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60" w:lineRule="exac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租税特別措置法第</w:t>
      </w:r>
      <w:r>
        <w:rPr>
          <w:rFonts w:hint="eastAsia" w:asciiTheme="minorEastAsia" w:hAnsiTheme="minorEastAsia"/>
          <w:kern w:val="0"/>
          <w:sz w:val="24"/>
        </w:rPr>
        <w:t>84</w:t>
      </w:r>
      <w:r>
        <w:rPr>
          <w:rFonts w:hint="eastAsia" w:asciiTheme="minorEastAsia" w:hAnsiTheme="minorEastAsia"/>
          <w:kern w:val="0"/>
          <w:sz w:val="24"/>
        </w:rPr>
        <w:t>条の５の２の規定に係る証明申請書</w:t>
      </w:r>
    </w:p>
    <w:p>
      <w:pPr>
        <w:pStyle w:val="0"/>
        <w:autoSpaceDE w:val="0"/>
        <w:autoSpaceDN w:val="0"/>
        <w:adjustRightInd w:val="0"/>
        <w:spacing w:line="240" w:lineRule="exac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　　年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月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日</w:t>
      </w:r>
    </w:p>
    <w:p>
      <w:pPr>
        <w:pStyle w:val="0"/>
        <w:autoSpaceDE w:val="0"/>
        <w:autoSpaceDN w:val="0"/>
        <w:adjustRightInd w:val="0"/>
        <w:spacing w:line="240" w:lineRule="exact"/>
        <w:jc w:val="righ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（宛先）内灘町長　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ind w:firstLine="840" w:firstLineChars="4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申請人の住所</w:t>
      </w:r>
      <w:r>
        <w:rPr>
          <w:rFonts w:hint="eastAsia" w:asciiTheme="minorEastAsia" w:hAnsiTheme="minorEastAsia"/>
          <w:kern w:val="0"/>
          <w:sz w:val="16"/>
        </w:rPr>
        <w:t>(</w:t>
      </w:r>
      <w:r>
        <w:rPr>
          <w:rFonts w:hint="eastAsia" w:asciiTheme="minorEastAsia" w:hAnsiTheme="minorEastAsia"/>
          <w:kern w:val="0"/>
          <w:sz w:val="16"/>
        </w:rPr>
        <w:t>又は事務所所在地</w:t>
      </w:r>
      <w:r>
        <w:rPr>
          <w:rFonts w:hint="eastAsia" w:asciiTheme="minorEastAsia" w:hAnsiTheme="minorEastAsia"/>
          <w:kern w:val="0"/>
          <w:sz w:val="16"/>
        </w:rPr>
        <w:t>)</w:t>
      </w:r>
    </w:p>
    <w:p>
      <w:pPr>
        <w:pStyle w:val="0"/>
        <w:autoSpaceDE w:val="0"/>
        <w:autoSpaceDN w:val="0"/>
        <w:adjustRightInd w:val="0"/>
        <w:spacing w:line="240" w:lineRule="exact"/>
        <w:ind w:firstLine="1680" w:firstLineChars="8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氏名</w:t>
      </w:r>
      <w:r>
        <w:rPr>
          <w:rFonts w:hint="eastAsia" w:asciiTheme="minorEastAsia" w:hAnsiTheme="minorEastAsia"/>
          <w:kern w:val="0"/>
          <w:sz w:val="16"/>
        </w:rPr>
        <w:t>(</w:t>
      </w:r>
      <w:r>
        <w:rPr>
          <w:rFonts w:hint="eastAsia" w:asciiTheme="minorEastAsia" w:hAnsiTheme="minorEastAsia"/>
          <w:kern w:val="0"/>
          <w:sz w:val="16"/>
        </w:rPr>
        <w:t>又は法人名及び代表者名</w:t>
      </w:r>
      <w:r>
        <w:rPr>
          <w:rFonts w:hint="eastAsia" w:asciiTheme="minorEastAsia" w:hAnsiTheme="minorEastAsia"/>
          <w:kern w:val="0"/>
          <w:sz w:val="16"/>
        </w:rPr>
        <w:t>)</w:t>
      </w:r>
      <w:r>
        <w:rPr>
          <w:rFonts w:hint="eastAsia" w:asciiTheme="minorEastAsia" w:hAnsiTheme="minorEastAsia"/>
          <w:kern w:val="0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240" w:lineRule="exact"/>
        <w:ind w:firstLine="2940" w:firstLineChars="1400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ind w:firstLine="840" w:firstLineChars="400"/>
        <w:rPr>
          <w:rFonts w:hint="default" w:asciiTheme="minorEastAsia" w:hAnsiTheme="minorEastAsia"/>
          <w:kern w:val="0"/>
          <w:sz w:val="16"/>
        </w:rPr>
      </w:pPr>
      <w:r>
        <w:rPr>
          <w:rFonts w:hint="eastAsia" w:asciiTheme="minorEastAsia" w:hAnsiTheme="minorEastAsia"/>
          <w:kern w:val="0"/>
        </w:rPr>
        <w:t>代理人の住所</w:t>
      </w:r>
      <w:r>
        <w:rPr>
          <w:rFonts w:hint="eastAsia" w:asciiTheme="minorEastAsia" w:hAnsiTheme="minorEastAsia"/>
          <w:kern w:val="0"/>
          <w:sz w:val="16"/>
        </w:rPr>
        <w:t>(</w:t>
      </w:r>
      <w:r>
        <w:rPr>
          <w:rFonts w:hint="eastAsia" w:asciiTheme="minorEastAsia" w:hAnsiTheme="minorEastAsia"/>
          <w:kern w:val="0"/>
          <w:sz w:val="16"/>
        </w:rPr>
        <w:t>又は事務所所在地</w:t>
      </w:r>
      <w:r>
        <w:rPr>
          <w:rFonts w:hint="eastAsia" w:asciiTheme="minorEastAsia" w:hAnsiTheme="minorEastAsia"/>
          <w:kern w:val="0"/>
          <w:sz w:val="16"/>
        </w:rPr>
        <w:t>)</w:t>
      </w:r>
    </w:p>
    <w:p>
      <w:pPr>
        <w:pStyle w:val="0"/>
        <w:autoSpaceDE w:val="0"/>
        <w:autoSpaceDN w:val="0"/>
        <w:adjustRightInd w:val="0"/>
        <w:spacing w:line="240" w:lineRule="exact"/>
        <w:ind w:firstLine="1680" w:firstLineChars="8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氏名</w:t>
      </w:r>
      <w:r>
        <w:rPr>
          <w:rFonts w:hint="eastAsia" w:asciiTheme="minorEastAsia" w:hAnsiTheme="minorEastAsia"/>
          <w:kern w:val="0"/>
          <w:sz w:val="16"/>
        </w:rPr>
        <w:t>(</w:t>
      </w:r>
      <w:r>
        <w:rPr>
          <w:rFonts w:hint="eastAsia" w:asciiTheme="minorEastAsia" w:hAnsiTheme="minorEastAsia"/>
          <w:kern w:val="0"/>
          <w:sz w:val="16"/>
        </w:rPr>
        <w:t>又は法人名及び代表者名</w:t>
      </w:r>
      <w:r>
        <w:rPr>
          <w:rFonts w:hint="eastAsia" w:asciiTheme="minorEastAsia" w:hAnsiTheme="minorEastAsia"/>
          <w:kern w:val="0"/>
          <w:sz w:val="16"/>
        </w:rPr>
        <w:t>)</w:t>
      </w:r>
      <w:r>
        <w:rPr>
          <w:rFonts w:hint="eastAsia" w:asciiTheme="minorEastAsia" w:hAnsiTheme="minorEastAsia"/>
          <w:kern w:val="0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240" w:lineRule="exact"/>
        <w:ind w:right="21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ind w:right="-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下記１の土地（以下「甲土地」という。）の所有権の登記名義人である甲は、当該土地に係る所有権を当該土地に隣接する他の土地（所在地番：　　　</w:t>
      </w:r>
      <w:bookmarkStart w:id="0" w:name="_GoBack"/>
      <w:bookmarkEnd w:id="0"/>
      <w:r>
        <w:rPr>
          <w:rFonts w:hint="eastAsia" w:asciiTheme="minorEastAsia" w:hAnsiTheme="minorEastAsia"/>
          <w:kern w:val="0"/>
        </w:rPr>
        <w:t>）（以下「乙土地」という。）の所有権の登記名義人である乙に譲渡し、甲及び乙は、これを原因として、甲土地に係る所有権の移転の登記の申請を行います。</w:t>
      </w:r>
    </w:p>
    <w:p>
      <w:pPr>
        <w:pStyle w:val="0"/>
        <w:tabs>
          <w:tab w:val="left" w:leader="none" w:pos="0"/>
          <w:tab w:val="left" w:leader="none" w:pos="142"/>
          <w:tab w:val="left" w:leader="none" w:pos="284"/>
          <w:tab w:val="left" w:leader="none" w:pos="709"/>
        </w:tabs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租税特別措置法第</w:t>
      </w:r>
      <w:r>
        <w:rPr>
          <w:rFonts w:hint="eastAsia" w:asciiTheme="minorEastAsia" w:hAnsiTheme="minorEastAsia"/>
          <w:kern w:val="0"/>
        </w:rPr>
        <w:t>84</w:t>
      </w:r>
      <w:r>
        <w:rPr>
          <w:rFonts w:hint="eastAsia" w:asciiTheme="minorEastAsia" w:hAnsiTheme="minorEastAsia"/>
          <w:kern w:val="0"/>
        </w:rPr>
        <w:t>条の５の２の規定の適用を受けたいので、下記１の土地に係る所有権の移転の登記について、下記２の事項を証明願います。</w:t>
      </w:r>
    </w:p>
    <w:p>
      <w:pPr>
        <w:pStyle w:val="0"/>
        <w:tabs>
          <w:tab w:val="left" w:leader="none" w:pos="0"/>
          <w:tab w:val="left" w:leader="none" w:pos="142"/>
          <w:tab w:val="left" w:leader="none" w:pos="284"/>
          <w:tab w:val="left" w:leader="none" w:pos="709"/>
        </w:tabs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ind w:firstLine="840" w:firstLineChars="4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譲渡人（甲）の住所</w:t>
      </w:r>
      <w:r>
        <w:rPr>
          <w:rFonts w:hint="eastAsia" w:asciiTheme="minorEastAsia" w:hAnsiTheme="minorEastAsia"/>
          <w:kern w:val="0"/>
          <w:sz w:val="16"/>
        </w:rPr>
        <w:t>(</w:t>
      </w:r>
      <w:r>
        <w:rPr>
          <w:rFonts w:hint="eastAsia" w:asciiTheme="minorEastAsia" w:hAnsiTheme="minorEastAsia"/>
          <w:kern w:val="0"/>
          <w:sz w:val="16"/>
        </w:rPr>
        <w:t>又は事務所所在地</w:t>
      </w:r>
      <w:r>
        <w:rPr>
          <w:rFonts w:hint="eastAsia" w:asciiTheme="minorEastAsia" w:hAnsiTheme="minorEastAsia"/>
          <w:kern w:val="0"/>
          <w:sz w:val="16"/>
        </w:rPr>
        <w:t>)</w:t>
      </w:r>
    </w:p>
    <w:p>
      <w:pPr>
        <w:pStyle w:val="0"/>
        <w:autoSpaceDE w:val="0"/>
        <w:autoSpaceDN w:val="0"/>
        <w:adjustRightInd w:val="0"/>
        <w:spacing w:line="240" w:lineRule="exact"/>
        <w:ind w:firstLine="2310" w:firstLineChars="1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氏名</w:t>
      </w:r>
      <w:r>
        <w:rPr>
          <w:rFonts w:hint="eastAsia" w:asciiTheme="minorEastAsia" w:hAnsiTheme="minorEastAsia"/>
          <w:kern w:val="0"/>
          <w:sz w:val="16"/>
        </w:rPr>
        <w:t>(</w:t>
      </w:r>
      <w:r>
        <w:rPr>
          <w:rFonts w:hint="eastAsia" w:asciiTheme="minorEastAsia" w:hAnsiTheme="minorEastAsia"/>
          <w:kern w:val="0"/>
          <w:sz w:val="16"/>
        </w:rPr>
        <w:t>又は法人名及び代表者名</w:t>
      </w:r>
      <w:r>
        <w:rPr>
          <w:rFonts w:hint="eastAsia" w:asciiTheme="minorEastAsia" w:hAnsiTheme="minorEastAsia"/>
          <w:kern w:val="0"/>
          <w:sz w:val="16"/>
        </w:rPr>
        <w:t>)</w:t>
      </w:r>
      <w:r>
        <w:rPr>
          <w:rFonts w:hint="eastAsia" w:asciiTheme="minorEastAsia" w:hAnsiTheme="minorEastAsia"/>
          <w:kern w:val="0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240" w:lineRule="exact"/>
        <w:ind w:firstLine="2940" w:firstLineChars="1400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ind w:firstLine="840" w:firstLineChars="400"/>
        <w:rPr>
          <w:rFonts w:hint="default" w:asciiTheme="minorEastAsia" w:hAnsiTheme="minorEastAsia"/>
          <w:kern w:val="0"/>
          <w:sz w:val="16"/>
        </w:rPr>
      </w:pPr>
      <w:r>
        <w:rPr>
          <w:rFonts w:hint="eastAsia" w:asciiTheme="minorEastAsia" w:hAnsiTheme="minorEastAsia"/>
          <w:kern w:val="0"/>
        </w:rPr>
        <w:t>譲受人（乙）の住所</w:t>
      </w:r>
      <w:r>
        <w:rPr>
          <w:rFonts w:hint="eastAsia" w:asciiTheme="minorEastAsia" w:hAnsiTheme="minorEastAsia"/>
          <w:kern w:val="0"/>
          <w:sz w:val="16"/>
        </w:rPr>
        <w:t>(</w:t>
      </w:r>
      <w:r>
        <w:rPr>
          <w:rFonts w:hint="eastAsia" w:asciiTheme="minorEastAsia" w:hAnsiTheme="minorEastAsia"/>
          <w:kern w:val="0"/>
          <w:sz w:val="16"/>
        </w:rPr>
        <w:t>又は事務所所在地</w:t>
      </w:r>
      <w:r>
        <w:rPr>
          <w:rFonts w:hint="eastAsia" w:asciiTheme="minorEastAsia" w:hAnsiTheme="minorEastAsia"/>
          <w:kern w:val="0"/>
          <w:sz w:val="16"/>
        </w:rPr>
        <w:t>)</w:t>
      </w:r>
    </w:p>
    <w:p>
      <w:pPr>
        <w:pStyle w:val="0"/>
        <w:autoSpaceDE w:val="0"/>
        <w:autoSpaceDN w:val="0"/>
        <w:adjustRightInd w:val="0"/>
        <w:spacing w:line="240" w:lineRule="exact"/>
        <w:ind w:firstLine="2310" w:firstLineChars="1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氏名</w:t>
      </w:r>
      <w:r>
        <w:rPr>
          <w:rFonts w:hint="eastAsia" w:asciiTheme="minorEastAsia" w:hAnsiTheme="minorEastAsia"/>
          <w:kern w:val="0"/>
          <w:sz w:val="16"/>
        </w:rPr>
        <w:t>(</w:t>
      </w:r>
      <w:r>
        <w:rPr>
          <w:rFonts w:hint="eastAsia" w:asciiTheme="minorEastAsia" w:hAnsiTheme="minorEastAsia"/>
          <w:kern w:val="0"/>
          <w:sz w:val="16"/>
        </w:rPr>
        <w:t>又は法人名及び代表者名</w:t>
      </w:r>
      <w:r>
        <w:rPr>
          <w:rFonts w:hint="eastAsia" w:asciiTheme="minorEastAsia" w:hAnsiTheme="minorEastAsia"/>
          <w:kern w:val="0"/>
          <w:sz w:val="16"/>
        </w:rPr>
        <w:t>)</w:t>
      </w:r>
      <w:r>
        <w:rPr>
          <w:rFonts w:hint="eastAsia" w:asciiTheme="minorEastAsia" w:hAnsiTheme="minorEastAsia"/>
          <w:kern w:val="0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記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１．土地の表示</w:t>
      </w:r>
    </w:p>
    <w:tbl>
      <w:tblPr>
        <w:tblStyle w:val="31"/>
        <w:tblW w:w="85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2"/>
        <w:gridCol w:w="1844"/>
        <w:gridCol w:w="1844"/>
        <w:gridCol w:w="1135"/>
        <w:gridCol w:w="851"/>
      </w:tblGrid>
      <w:tr>
        <w:trPr>
          <w:trHeight w:val="267" w:hRule="atLeast"/>
        </w:trPr>
        <w:tc>
          <w:tcPr>
            <w:tcW w:w="283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所在</w:t>
            </w:r>
          </w:p>
        </w:tc>
        <w:tc>
          <w:tcPr>
            <w:tcW w:w="18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地番</w:t>
            </w:r>
          </w:p>
        </w:tc>
        <w:tc>
          <w:tcPr>
            <w:tcW w:w="18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地目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地積</w:t>
            </w:r>
            <w:r>
              <w:rPr>
                <w:rFonts w:hint="eastAsia" w:asciiTheme="minorEastAsia" w:hAnsiTheme="minorEastAsia"/>
                <w:kern w:val="0"/>
              </w:rPr>
              <w:t>(</w:t>
            </w:r>
            <w:r>
              <w:rPr>
                <w:rFonts w:hint="eastAsia" w:asciiTheme="minorEastAsia" w:hAnsiTheme="minorEastAsia"/>
                <w:kern w:val="0"/>
              </w:rPr>
              <w:t>㎡</w:t>
            </w:r>
            <w:r>
              <w:rPr>
                <w:rFonts w:hint="eastAsia" w:asciiTheme="minorEastAsia" w:hAnsiTheme="minorEastAsia"/>
                <w:kern w:val="0"/>
              </w:rPr>
              <w:t>)</w:t>
            </w:r>
          </w:p>
        </w:tc>
      </w:tr>
      <w:tr>
        <w:trPr>
          <w:trHeight w:val="619" w:hRule="atLeast"/>
        </w:trPr>
        <w:tc>
          <w:tcPr>
            <w:tcW w:w="283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ind w:left="105" w:hanging="105" w:hangingChars="5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２．証明事項</w:t>
      </w:r>
    </w:p>
    <w:p>
      <w:pPr>
        <w:pStyle w:val="0"/>
        <w:autoSpaceDE w:val="0"/>
        <w:autoSpaceDN w:val="0"/>
        <w:adjustRightInd w:val="0"/>
        <w:spacing w:line="240" w:lineRule="exact"/>
        <w:ind w:firstLine="105" w:firstLineChars="5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⑴　甲土地が、</w:t>
      </w:r>
    </w:p>
    <w:p>
      <w:pPr>
        <w:pStyle w:val="0"/>
        <w:autoSpaceDE w:val="0"/>
        <w:autoSpaceDN w:val="0"/>
        <w:adjustRightInd w:val="0"/>
        <w:spacing w:line="240" w:lineRule="exact"/>
        <w:ind w:left="525" w:leftChars="15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①　地盤の液状化（側方流動）による被害の回復を図るため、内灘町が行った地籍調査の調査地域に所在する土地であること</w:t>
      </w:r>
    </w:p>
    <w:p>
      <w:pPr>
        <w:pStyle w:val="0"/>
        <w:autoSpaceDE w:val="0"/>
        <w:autoSpaceDN w:val="0"/>
        <w:adjustRightInd w:val="0"/>
        <w:spacing w:line="240" w:lineRule="exact"/>
        <w:ind w:left="525" w:leftChars="15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②　①の地籍調査において調査された境界（実際の土地の現況）が登記所に備え付けられている地図（不動産登記法第１４条第１項）の筆界と相違することとなった土地であること</w:t>
      </w:r>
    </w:p>
    <w:p>
      <w:pPr>
        <w:pStyle w:val="0"/>
        <w:autoSpaceDE w:val="0"/>
        <w:autoSpaceDN w:val="0"/>
        <w:adjustRightInd w:val="0"/>
        <w:spacing w:line="240" w:lineRule="exact"/>
        <w:ind w:left="525" w:leftChars="150" w:hanging="210" w:hangingChars="1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③　②の相違を是正するため、</w:t>
      </w:r>
      <w:bookmarkStart w:id="1" w:name="_Hlk218862929"/>
      <w:r>
        <w:rPr>
          <w:rFonts w:hint="eastAsia" w:asciiTheme="minorEastAsia" w:hAnsiTheme="minorEastAsia"/>
          <w:kern w:val="0"/>
        </w:rPr>
        <w:t>①の地籍調査</w:t>
      </w:r>
      <w:bookmarkEnd w:id="1"/>
      <w:r>
        <w:rPr>
          <w:rFonts w:hint="eastAsia" w:asciiTheme="minorEastAsia" w:hAnsiTheme="minorEastAsia"/>
          <w:kern w:val="0"/>
        </w:rPr>
        <w:t>において土地の分割があったものとしての調査がされ、当該地籍調査の成果に基づいて分筆の登記がされた（国土調査法第２０条第３項及び第３２条）土地であること</w:t>
      </w:r>
    </w:p>
    <w:p>
      <w:pPr>
        <w:pStyle w:val="0"/>
        <w:autoSpaceDE w:val="0"/>
        <w:autoSpaceDN w:val="0"/>
        <w:adjustRightInd w:val="0"/>
        <w:spacing w:line="240" w:lineRule="exact"/>
        <w:ind w:left="315" w:leftChars="50" w:hanging="210" w:hangingChars="100"/>
        <w:rPr>
          <w:rFonts w:hint="default" w:asciiTheme="minorEastAsia" w:hAnsiTheme="minorEastAsia"/>
          <w:color w:val="0070C0"/>
          <w:kern w:val="0"/>
        </w:rPr>
      </w:pPr>
      <w:r>
        <w:rPr>
          <w:rFonts w:hint="eastAsia" w:asciiTheme="minorEastAsia" w:hAnsiTheme="minorEastAsia"/>
          <w:kern w:val="0"/>
        </w:rPr>
        <w:t>⑵　甲土地と乙土地とが隣接関係にあること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107315</wp:posOffset>
                </wp:positionV>
                <wp:extent cx="5273040" cy="0"/>
                <wp:effectExtent l="0" t="635" r="28575" b="10795"/>
                <wp:wrapNone/>
                <wp:docPr id="1026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3"/>
                      <wps:cNvSpPr/>
                      <wps:spPr>
                        <a:xfrm>
                          <a:off x="0" y="0"/>
                          <a:ext cx="5273040" cy="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" strokeweight="0.75pt" o:spt="20" from="7.0500000000000007pt,8.4500000000000011pt" to="422.25pt,8.4500000000000011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240" w:lineRule="exact"/>
        <w:ind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上記のとおり相違ないことを証明します。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spacing w:line="24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  <w:sz w:val="22"/>
        </w:rPr>
        <w:t>内灘町長　　　　　　　　印　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70C0"/>
          <w:kern w:val="0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color w:val="FF0000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MS-Mincho" w:hAnsi="MS-Mincho" w:eastAsia="MS-Mincho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="MS-Mincho" w:hAnsi="MS-Mincho" w:eastAsia="MS-Mincho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MS-Mincho" w:hAnsi="MS-Mincho" w:eastAsia="MS-Mincho"/>
      <w:kern w:val="0"/>
    </w:rPr>
  </w:style>
  <w:style w:type="character" w:styleId="22" w:customStyle="1">
    <w:name w:val="結語 (文字)"/>
    <w:basedOn w:val="10"/>
    <w:next w:val="22"/>
    <w:link w:val="21"/>
    <w:uiPriority w:val="0"/>
    <w:rPr>
      <w:rFonts w:ascii="MS-Mincho" w:hAnsi="MS-Mincho" w:eastAsia="MS-Mincho"/>
      <w:kern w:val="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Revision"/>
    <w:next w:val="25"/>
    <w:link w:val="0"/>
    <w:uiPriority w:val="0"/>
    <w:rPr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123</Words>
  <Characters>707</Characters>
  <Application>JUST Note</Application>
  <Lines>5</Lines>
  <Paragraphs>1</Paragraphs>
  <CharactersWithSpaces>829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2026-04-23T07:21:00Z</dcterms:created>
  <dcterms:modified xsi:type="dcterms:W3CDTF">2026-05-14T04:05:00Z</dcterms:modified>
  <cp:revision>1</cp:revision>
</cp:coreProperties>
</file>