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120" w:afterLines="0" w:afterAutospacing="0"/>
        <w:ind w:left="0" w:right="0" w:firstLine="0"/>
        <w:jc w:val="both"/>
        <w:rPr>
          <w:rFonts w:hint="default"/>
        </w:rPr>
      </w:pPr>
      <w:r>
        <w:rPr>
          <w:rFonts w:hint="default" w:ascii="Liberation Serif" w:hAnsi="Liberation Serif" w:eastAsia="Courier New"/>
          <w:color w:val="auto"/>
          <w:kern w:val="1"/>
          <w:sz w:val="20"/>
        </w:rPr>
        <w:t>第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20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号様式</w:t>
      </w:r>
    </w:p>
    <w:tbl>
      <w:tblPr>
        <w:tblStyle w:val="11"/>
        <w:jc w:val="left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0"/>
        <w:gridCol w:w="1275"/>
        <w:gridCol w:w="2552"/>
        <w:gridCol w:w="2977"/>
      </w:tblGrid>
      <w:tr>
        <w:trPr>
          <w:trHeight w:val="840" w:hRule="exact"/>
        </w:trPr>
        <w:tc>
          <w:tcPr>
            <w:tcW w:w="850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町税納期限延長申請書</w:t>
            </w:r>
          </w:p>
        </w:tc>
      </w:tr>
      <w:tr>
        <w:trPr>
          <w:trHeight w:val="38" w:hRule="atLeast"/>
        </w:trPr>
        <w:tc>
          <w:tcPr>
            <w:tcW w:w="850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spacing w:before="360" w:beforeLines="0" w:beforeAutospacing="0" w:after="0" w:afterLines="0" w:afterAutospacing="0"/>
              <w:ind w:left="170" w:right="170" w:firstLine="0"/>
              <w:jc w:val="right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年　　月　　日　　</w:t>
            </w:r>
          </w:p>
          <w:p>
            <w:pPr>
              <w:pStyle w:val="0"/>
              <w:spacing w:before="720" w:beforeLines="0" w:beforeAutospacing="0" w:after="0" w:afterLines="0" w:afterAutospacing="0" w:line="720" w:lineRule="auto"/>
              <w:ind w:left="170" w:right="170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　　　内灘町長　　</w:t>
            </w:r>
            <w:bookmarkStart w:id="0" w:name="_GoBack"/>
            <w:bookmarkEnd w:id="0"/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　　　　　　　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名</w:t>
            </w:r>
            <w:r>
              <w:rPr>
                <w:rFonts w:hint="eastAsia"/>
              </w:rPr>
              <w:t>　　　　　　　　　　　　　</w:t>
            </w:r>
          </w:p>
          <w:p>
            <w:pPr>
              <w:pStyle w:val="0"/>
              <w:spacing w:before="720" w:beforeLines="0" w:beforeAutospacing="0" w:after="360" w:afterLines="0" w:afterAutospacing="0"/>
              <w:ind w:left="170" w:right="170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　　下記のとおり、納期限を延長されたく申請します。</w:t>
            </w:r>
          </w:p>
        </w:tc>
      </w:tr>
      <w:tr>
        <w:trPr>
          <w:cantSplit/>
          <w:trHeight w:val="840" w:hRule="exact"/>
        </w:trPr>
        <w:tc>
          <w:tcPr>
            <w:tcW w:w="29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right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年度　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right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税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第　　　　　　　</w:t>
            </w:r>
            <w:r>
              <w:rPr>
                <w:rFonts w:hint="default" w:ascii="Liberation Serif" w:hAnsi="Liberation Serif" w:eastAsia="Courier New"/>
                <w:color w:val="auto"/>
                <w:spacing w:val="105"/>
                <w:kern w:val="1"/>
                <w:sz w:val="21"/>
              </w:rPr>
              <w:t>期</w:t>
            </w: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分</w:t>
            </w:r>
          </w:p>
        </w:tc>
      </w:tr>
      <w:tr>
        <w:trPr>
          <w:trHeight w:val="840" w:hRule="exact"/>
        </w:trPr>
        <w:tc>
          <w:tcPr>
            <w:tcW w:w="17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税額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right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円　　</w:t>
            </w:r>
          </w:p>
        </w:tc>
      </w:tr>
      <w:tr>
        <w:trPr>
          <w:trHeight w:val="840" w:hRule="exact"/>
        </w:trPr>
        <w:tc>
          <w:tcPr>
            <w:tcW w:w="17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同上の納期限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年　　　　月　　　　日</w:t>
            </w:r>
          </w:p>
        </w:tc>
      </w:tr>
      <w:tr>
        <w:trPr>
          <w:trHeight w:val="840" w:hRule="exact"/>
        </w:trPr>
        <w:tc>
          <w:tcPr>
            <w:tcW w:w="17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延長申請期限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年　　　　月　　　　日</w:t>
            </w:r>
          </w:p>
        </w:tc>
      </w:tr>
      <w:tr>
        <w:trPr>
          <w:trHeight w:val="2700" w:hRule="exact"/>
        </w:trPr>
        <w:tc>
          <w:tcPr>
            <w:tcW w:w="17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240" w:afterLines="0" w:afterAutospacing="0" w:line="600" w:lineRule="exact"/>
              <w:ind w:left="113" w:right="113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延長を受けようとする理由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 w:firstLine="0"/>
              <w:jc w:val="both"/>
              <w:rPr>
                <w:rFonts w:hint="default"/>
              </w:rPr>
            </w:pPr>
            <w:r>
              <w:rPr>
                <w:rFonts w:hint="default" w:ascii="Liberation Serif" w:hAnsi="Liberation Serif" w:eastAsia="Courier New"/>
                <w:color w:val="auto"/>
                <w:kern w:val="1"/>
                <w:sz w:val="21"/>
              </w:rPr>
              <w:t>　</w:t>
            </w:r>
          </w:p>
          <w:p>
            <w:pPr>
              <w:pStyle w:val="0"/>
              <w:ind w:left="113" w:right="113" w:firstLine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400" w:lineRule="exact"/>
        <w:ind w:left="0" w:right="0" w:firstLine="0"/>
        <w:jc w:val="both"/>
        <w:rPr>
          <w:rFonts w:hint="default"/>
        </w:rPr>
      </w:pPr>
      <w:r>
        <w:rPr>
          <w:rFonts w:hint="default" w:ascii="Liberation Serif" w:hAnsi="Liberation Serif" w:eastAsia="Courier New"/>
          <w:color w:val="auto"/>
          <w:kern w:val="1"/>
          <w:sz w:val="20"/>
        </w:rPr>
        <w:t>　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(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備考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)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　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1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　この申請書は、納期限内に提出しなければならないこと。</w:t>
      </w:r>
    </w:p>
    <w:p>
      <w:pPr>
        <w:pStyle w:val="0"/>
        <w:spacing w:line="400" w:lineRule="exact"/>
        <w:ind w:left="0" w:right="0" w:firstLine="0"/>
        <w:jc w:val="both"/>
        <w:rPr>
          <w:rFonts w:hint="default"/>
        </w:rPr>
      </w:pPr>
      <w:r>
        <w:rPr>
          <w:rFonts w:hint="default" w:ascii="Liberation Serif" w:hAnsi="Liberation Serif" w:eastAsia="Courier New"/>
          <w:color w:val="auto"/>
          <w:kern w:val="1"/>
          <w:sz w:val="20"/>
        </w:rPr>
        <w:t>　　　　　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2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　理由欄には、できるだけ明細に記載すること。</w:t>
      </w:r>
    </w:p>
    <w:p>
      <w:pPr>
        <w:pStyle w:val="0"/>
        <w:spacing w:line="400" w:lineRule="exact"/>
        <w:ind w:left="0" w:right="0" w:firstLine="0"/>
        <w:jc w:val="both"/>
        <w:rPr>
          <w:rFonts w:hint="default"/>
        </w:rPr>
      </w:pPr>
      <w:r>
        <w:rPr>
          <w:rFonts w:hint="default" w:ascii="Liberation Serif" w:hAnsi="Liberation Serif" w:eastAsia="Courier New"/>
          <w:color w:val="auto"/>
          <w:kern w:val="1"/>
          <w:sz w:val="20"/>
        </w:rPr>
        <w:t>　　　　　</w:t>
      </w:r>
      <w:r>
        <w:rPr>
          <w:rFonts w:hint="default" w:ascii="ＭＳ 明朝" w:hAnsi="ＭＳ 明朝" w:eastAsia="Courier New"/>
          <w:color w:val="auto"/>
          <w:kern w:val="1"/>
          <w:sz w:val="21"/>
        </w:rPr>
        <w:t>3</w:t>
      </w:r>
      <w:r>
        <w:rPr>
          <w:rFonts w:hint="default" w:ascii="Liberation Serif" w:hAnsi="Liberation Serif" w:eastAsia="Courier New"/>
          <w:color w:val="auto"/>
          <w:kern w:val="1"/>
          <w:sz w:val="20"/>
        </w:rPr>
        <w:t>　事実を証する書類を添付すること。</w:t>
      </w:r>
    </w:p>
    <w:p>
      <w:pPr>
        <w:pStyle w:val="0"/>
        <w:ind w:left="0" w:right="0" w:firstLine="0"/>
        <w:jc w:val="both"/>
        <w:rPr>
          <w:rFonts w:hint="default"/>
        </w:rPr>
      </w:pPr>
    </w:p>
    <w:sectPr>
      <w:type w:val="continuous"/>
      <w:pgSz w:w="11906" w:h="16838"/>
      <w:pgMar w:top="1701" w:right="1701" w:bottom="1701" w:left="1701" w:header="720" w:footer="720" w:gutter="0"/>
      <w:cols w:space="720"/>
      <w:formProt w:val="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Noto Sans CJK JP Regular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autoSpaceDE w:val="0"/>
      <w:autoSpaceDN w:val="0"/>
      <w:adjustRightInd w:val="0"/>
      <w:jc w:val="both"/>
      <w:textAlignment w:val="auto"/>
    </w:pPr>
    <w:rPr>
      <w:rFonts w:ascii="ＭＳ 明朝" w:hAnsi="ＭＳ 明朝" w:eastAsia="Courier New"/>
      <w:color w:val="auto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  <w:rPr>
      <w:rFonts w:eastAsia="Times New Roman"/>
    </w:rPr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uppressAutoHyphens w:val="0"/>
      <w:spacing w:before="240" w:beforeLines="0" w:beforeAutospacing="0" w:after="120" w:afterLines="0" w:afterAutospacing="0"/>
    </w:pPr>
    <w:rPr>
      <w:rFonts w:ascii="Liberation Sans" w:hAnsi="Liberation Sans" w:eastAsia="Noto Sans CJK JP Regular"/>
      <w:color w:val="auto"/>
      <w:sz w:val="28"/>
    </w:rPr>
  </w:style>
  <w:style w:type="paragraph" w:styleId="17" w:customStyle="1">
    <w:name w:val="本文1"/>
    <w:basedOn w:val="0"/>
    <w:next w:val="17"/>
    <w:link w:val="0"/>
    <w:uiPriority w:val="0"/>
    <w:qFormat/>
    <w:pPr>
      <w:suppressAutoHyphens w:val="0"/>
      <w:spacing w:before="0" w:beforeLines="0" w:beforeAutospacing="0" w:after="140" w:afterLines="0" w:afterAutospacing="0" w:line="276" w:lineRule="auto"/>
    </w:pPr>
    <w:rPr>
      <w:color w:val="auto"/>
    </w:rPr>
  </w:style>
  <w:style w:type="paragraph" w:styleId="18" w:customStyle="1">
    <w:name w:val="リスト"/>
    <w:basedOn w:val="17"/>
    <w:next w:val="18"/>
    <w:link w:val="0"/>
    <w:uiPriority w:val="0"/>
    <w:qFormat/>
    <w:pPr>
      <w:suppressAutoHyphens w:val="0"/>
    </w:pPr>
    <w:rPr>
      <w:color w:val="auto"/>
    </w:rPr>
  </w:style>
  <w:style w:type="paragraph" w:styleId="19" w:customStyle="1">
    <w:name w:val="キャプション"/>
    <w:basedOn w:val="0"/>
    <w:next w:val="19"/>
    <w:link w:val="0"/>
    <w:uiPriority w:val="0"/>
    <w:qFormat/>
    <w:pPr>
      <w:suppressLineNumbers w:val="1"/>
      <w:suppressAutoHyphens w:val="0"/>
      <w:spacing w:before="120" w:beforeLines="0" w:beforeAutospacing="0" w:after="120" w:afterLines="0" w:afterAutospacing="0"/>
    </w:pPr>
    <w:rPr>
      <w:i w:val="1"/>
      <w:color w:val="auto"/>
      <w:sz w:val="24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  <w:suppressAutoHyphens w:val="0"/>
    </w:pPr>
    <w:rPr>
      <w:color w:val="auto"/>
    </w:rPr>
  </w:style>
  <w:style w:type="paragraph" w:styleId="21" w:customStyle="1">
    <w:name w:val="DocumentMap"/>
    <w:next w:val="21"/>
    <w:link w:val="0"/>
    <w:uiPriority w:val="0"/>
    <w:qFormat/>
    <w:pPr>
      <w:widowControl w:val="1"/>
      <w:suppressAutoHyphens w:val="1"/>
      <w:autoSpaceDE w:val="0"/>
      <w:autoSpaceDN w:val="0"/>
      <w:adjustRightInd w:val="0"/>
      <w:jc w:val="left"/>
      <w:textAlignment w:val="auto"/>
    </w:pPr>
    <w:rPr>
      <w:rFonts w:ascii="Century" w:hAnsi="Century" w:eastAsia="Century"/>
      <w:color w:val="auto"/>
      <w:kern w:val="1"/>
      <w:sz w:val="20"/>
    </w:rPr>
  </w:style>
  <w:style w:type="paragraph" w:styleId="22">
    <w:name w:val="Plain Text"/>
    <w:basedOn w:val="0"/>
    <w:next w:val="22"/>
    <w:link w:val="0"/>
    <w:uiPriority w:val="0"/>
    <w:pPr>
      <w:suppressAutoHyphens w:val="0"/>
    </w:pPr>
    <w:rPr>
      <w:color w:val="auto"/>
    </w:rPr>
  </w:style>
  <w:style w:type="paragraph" w:styleId="23" w:customStyle="1">
    <w:name w:val="ヘッダー1"/>
    <w:basedOn w:val="0"/>
    <w:next w:val="23"/>
    <w:link w:val="0"/>
    <w:uiPriority w:val="0"/>
    <w:qFormat/>
    <w:pPr>
      <w:tabs>
        <w:tab w:val="center" w:leader="none" w:pos="4252"/>
        <w:tab w:val="right" w:leader="none" w:pos="8504"/>
      </w:tabs>
      <w:suppressAutoHyphens w:val="0"/>
    </w:pPr>
    <w:rPr>
      <w:color w:val="auto"/>
    </w:rPr>
  </w:style>
  <w:style w:type="paragraph" w:styleId="24" w:customStyle="1">
    <w:name w:val="フッター1"/>
    <w:basedOn w:val="0"/>
    <w:next w:val="24"/>
    <w:link w:val="0"/>
    <w:uiPriority w:val="0"/>
    <w:qFormat/>
    <w:pPr>
      <w:tabs>
        <w:tab w:val="center" w:leader="none" w:pos="4252"/>
        <w:tab w:val="right" w:leader="none" w:pos="8504"/>
      </w:tabs>
      <w:suppressAutoHyphens w:val="0"/>
    </w:pPr>
    <w:rPr>
      <w:color w:val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160</Characters>
  <Application>JUST Note</Application>
  <Lines>23</Lines>
  <Paragraphs>21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第20号様式</dc:title>
  <dc:creator>(株)ぎょうせい</dc:creator>
  <cp:lastModifiedBy>Administrator</cp:lastModifiedBy>
  <dcterms:created xsi:type="dcterms:W3CDTF">2012-01-24T15:25:00Z</dcterms:created>
  <dcterms:modified xsi:type="dcterms:W3CDTF">2021-06-22T00:20:36Z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Operator">
    <vt:lpwstr>ぎょうせい</vt:lpwstr>
  </property>
</Properties>
</file>