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内灘町ふるさと応援寄附金申込書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私は、下記のとおり内灘町へ寄附を申し込みます。　　　　　　　　　　　　令和　　　年　　　月　　　日</w:t>
      </w:r>
    </w:p>
    <w:tbl>
      <w:tblPr>
        <w:tblStyle w:val="29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1276"/>
        <w:gridCol w:w="567"/>
        <w:gridCol w:w="2126"/>
        <w:gridCol w:w="992"/>
        <w:gridCol w:w="1134"/>
        <w:gridCol w:w="851"/>
        <w:gridCol w:w="2693"/>
      </w:tblGrid>
      <w:tr>
        <w:trPr>
          <w:trHeight w:val="343" w:hRule="atLeast"/>
        </w:trPr>
        <w:tc>
          <w:tcPr>
            <w:tcW w:w="817" w:type="dxa"/>
            <w:vMerge w:val="restart"/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申込者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ふりがな</w:t>
            </w:r>
          </w:p>
        </w:tc>
        <w:tc>
          <w:tcPr>
            <w:tcW w:w="3685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電話番号</w:t>
            </w:r>
          </w:p>
        </w:tc>
        <w:tc>
          <w:tcPr>
            <w:tcW w:w="3544" w:type="dxa"/>
            <w:gridSpan w:val="2"/>
            <w:vMerge w:val="restart"/>
            <w:vAlign w:val="bottom"/>
          </w:tcPr>
          <w:p>
            <w:pPr>
              <w:pStyle w:val="0"/>
              <w:rPr>
                <w:rFonts w:hint="default"/>
                <w:b w:val="1"/>
                <w:sz w:val="16"/>
              </w:rPr>
            </w:pPr>
          </w:p>
          <w:p>
            <w:pPr>
              <w:pStyle w:val="0"/>
              <w:jc w:val="right"/>
              <w:rPr>
                <w:rFonts w:hint="default"/>
                <w:b w:val="1"/>
                <w:sz w:val="14"/>
              </w:rPr>
            </w:pPr>
            <w:r>
              <w:rPr>
                <w:rFonts w:hint="eastAsia"/>
                <w:b w:val="1"/>
                <w:sz w:val="14"/>
              </w:rPr>
              <w:t>(</w:t>
            </w:r>
            <w:r>
              <w:rPr>
                <w:rFonts w:hint="eastAsia"/>
                <w:b w:val="1"/>
                <w:sz w:val="14"/>
              </w:rPr>
              <w:t>日中のご連絡が可能な電話番号をお書きください。</w:t>
            </w:r>
            <w:r>
              <w:rPr>
                <w:rFonts w:hint="eastAsia"/>
                <w:b w:val="1"/>
                <w:sz w:val="14"/>
              </w:rPr>
              <w:t>)</w:t>
            </w:r>
          </w:p>
        </w:tc>
      </w:tr>
      <w:tr>
        <w:trPr>
          <w:trHeight w:val="532" w:hRule="atLeast"/>
        </w:trPr>
        <w:tc>
          <w:tcPr>
            <w:tcW w:w="817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氏　名</w:t>
            </w:r>
          </w:p>
        </w:tc>
        <w:tc>
          <w:tcPr>
            <w:tcW w:w="3685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3544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566" w:hRule="atLeast"/>
        </w:trPr>
        <w:tc>
          <w:tcPr>
            <w:tcW w:w="817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住　所</w:t>
            </w:r>
          </w:p>
        </w:tc>
        <w:tc>
          <w:tcPr>
            <w:tcW w:w="8363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tbl>
            <w:tblPr>
              <w:tblStyle w:val="29"/>
              <w:tblW w:w="8132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4066"/>
              <w:gridCol w:w="4066"/>
            </w:tblGrid>
            <w:tr>
              <w:trPr>
                <w:trHeight w:val="206" w:hRule="atLeast"/>
              </w:trPr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〒</w:t>
                  </w:r>
                </w:p>
              </w:tc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b w:val="1"/>
                    </w:rPr>
                  </w:pPr>
                </w:p>
              </w:tc>
            </w:tr>
            <w:tr>
              <w:trPr>
                <w:trHeight w:val="198" w:hRule="atLeast"/>
              </w:trPr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b w:val="1"/>
                    </w:rPr>
                  </w:pPr>
                </w:p>
              </w:tc>
              <w:tc>
                <w:tcPr>
                  <w:tcW w:w="4066" w:type="dxa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b w:val="1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407" w:hRule="atLeast"/>
        </w:trPr>
        <w:tc>
          <w:tcPr>
            <w:tcW w:w="817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</w:rPr>
              <w:t>メールアドレス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pStyle w:val="0"/>
              <w:rPr>
                <w:rFonts w:hint="default"/>
                <w:b w:val="1"/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817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b w:val="1"/>
                <w:sz w:val="18"/>
              </w:rPr>
            </w:pPr>
            <w:r>
              <w:rPr>
                <w:rFonts w:hint="eastAsia"/>
                <w:b w:val="1"/>
                <w:sz w:val="18"/>
              </w:rPr>
              <w:t>町ホームページ等でのお名前の公表について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（□にチェックを入れてください。）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b w:val="1"/>
              </w:rPr>
            </w:pPr>
            <w:sdt>
              <w:sdtPr>
                <w:rPr>
                  <w:rFonts w:hint="eastAsia"/>
                  <w:b w:val="1"/>
                </w:rPr>
                <w:id w:val="476803779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公表しても構わない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snapToGrid w:val="0"/>
              <w:spacing w:line="240" w:lineRule="atLeast"/>
              <w:ind w:left="7"/>
              <w:jc w:val="center"/>
              <w:rPr>
                <w:rFonts w:hint="default"/>
                <w:b w:val="1"/>
              </w:rPr>
            </w:pPr>
            <w:sdt>
              <w:sdtPr>
                <w:rPr>
                  <w:rFonts w:hint="default"/>
                  <w:b w:val="1"/>
                </w:rPr>
                <w:id w:val="1256794002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公表を希望しない</w:t>
            </w:r>
          </w:p>
        </w:tc>
      </w:tr>
    </w:tbl>
    <w:p>
      <w:pPr>
        <w:pStyle w:val="0"/>
        <w:snapToGrid w:val="0"/>
        <w:spacing w:line="240" w:lineRule="atLeast"/>
        <w:rPr>
          <w:rFonts w:hint="default"/>
          <w:b w:val="1"/>
          <w:sz w:val="20"/>
        </w:rPr>
      </w:pPr>
      <w:r>
        <w:rPr>
          <w:rFonts w:hint="eastAsia"/>
          <w:b w:val="1"/>
          <w:sz w:val="20"/>
        </w:rPr>
        <w:t>※商品の発送にあたり、配達日時等のご確認のため連絡をさせていただく場合があります。</w:t>
      </w:r>
    </w:p>
    <w:p>
      <w:pPr>
        <w:pStyle w:val="0"/>
        <w:snapToGrid w:val="0"/>
        <w:spacing w:line="240" w:lineRule="atLeast"/>
        <w:rPr>
          <w:rFonts w:hint="default"/>
          <w:b w:val="1"/>
          <w:sz w:val="20"/>
        </w:rPr>
      </w:pPr>
    </w:p>
    <w:tbl>
      <w:tblPr>
        <w:tblStyle w:val="29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69"/>
        <w:gridCol w:w="1583"/>
        <w:gridCol w:w="1843"/>
        <w:gridCol w:w="4961"/>
      </w:tblGrid>
      <w:tr>
        <w:trPr/>
        <w:tc>
          <w:tcPr>
            <w:tcW w:w="2069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ワンストップ特例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申請書の送付</w:t>
            </w:r>
          </w:p>
        </w:tc>
        <w:tc>
          <w:tcPr>
            <w:tcW w:w="1583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  <w:b w:val="1"/>
                <w:sz w:val="20"/>
              </w:rPr>
            </w:pPr>
            <w:sdt>
              <w:sdtPr>
                <w:rPr>
                  <w:rFonts w:hint="eastAsia"/>
                  <w:b w:val="1"/>
                  <w:sz w:val="20"/>
                </w:rPr>
                <w:id w:val="-461036067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b w:val="1"/>
                <w:sz w:val="20"/>
              </w:rPr>
              <w:t>　希望する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  <w:b w:val="1"/>
                <w:sz w:val="20"/>
              </w:rPr>
            </w:pPr>
            <w:sdt>
              <w:sdtPr>
                <w:rPr>
                  <w:rFonts w:hint="eastAsia"/>
                  <w:b w:val="1"/>
                  <w:sz w:val="20"/>
                </w:rPr>
                <w:id w:val="293488728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b w:val="1"/>
                <w:sz w:val="20"/>
              </w:rPr>
              <w:t>　希望しない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16"/>
              </w:rPr>
              <w:t>ワンストップ特例制度の適用を希望される方は「ワンストップ特例申請書」の提出が必要です。</w:t>
            </w:r>
          </w:p>
        </w:tc>
      </w:tr>
    </w:tbl>
    <w:p>
      <w:pPr>
        <w:pStyle w:val="0"/>
        <w:snapToGrid w:val="0"/>
        <w:spacing w:line="240" w:lineRule="atLeast"/>
        <w:rPr>
          <w:rFonts w:hint="default"/>
          <w:b w:val="1"/>
          <w:sz w:val="20"/>
        </w:rPr>
      </w:pPr>
    </w:p>
    <w:tbl>
      <w:tblPr>
        <w:tblStyle w:val="29"/>
        <w:tblpPr w:leftFromText="142" w:rightFromText="142" w:topFromText="0" w:bottomFromText="0" w:vertAnchor="text" w:horzAnchor="text" w:tblpXSpec="left" w:tblpY="1"/>
        <w:tblOverlap w:val="never"/>
        <w:tblW w:w="4928" w:type="dxa"/>
        <w:tblLayout w:type="fixed"/>
        <w:tblLook w:firstRow="1" w:lastRow="0" w:firstColumn="1" w:lastColumn="0" w:noHBand="0" w:noVBand="1" w:val="04A0"/>
      </w:tblPr>
      <w:tblGrid>
        <w:gridCol w:w="1384"/>
        <w:gridCol w:w="3544"/>
      </w:tblGrid>
      <w:tr>
        <w:trPr>
          <w:trHeight w:val="557" w:hRule="atLeast"/>
        </w:trPr>
        <w:tc>
          <w:tcPr>
            <w:tcW w:w="1384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寄附金額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　　円</w:t>
            </w:r>
          </w:p>
        </w:tc>
      </w:tr>
    </w:tbl>
    <w:p>
      <w:pPr>
        <w:pStyle w:val="0"/>
        <w:snapToGrid w:val="0"/>
        <w:spacing w:line="240" w:lineRule="atLeast"/>
        <w:rPr>
          <w:rFonts w:hint="default"/>
          <w:b w:val="1"/>
        </w:rPr>
      </w:pPr>
      <w:r>
        <w:rPr>
          <w:rFonts w:hint="default"/>
          <w:b w:val="1"/>
        </w:rPr>
        <w:br w:type="textWrapping" w:clear="all"/>
      </w:r>
    </w:p>
    <w:p>
      <w:pPr>
        <w:pStyle w:val="0"/>
        <w:snapToGrid w:val="0"/>
        <w:spacing w:line="240" w:lineRule="atLeast"/>
        <w:ind w:firstLine="843" w:firstLineChars="400"/>
        <w:rPr>
          <w:rFonts w:hint="default"/>
          <w:b w:val="1"/>
        </w:rPr>
      </w:pPr>
      <w:r>
        <w:rPr>
          <w:rFonts w:hint="eastAsia"/>
          <w:b w:val="1"/>
        </w:rPr>
        <w:t>↓□にチェックを入れてください。</w:t>
      </w:r>
    </w:p>
    <w:tbl>
      <w:tblPr>
        <w:tblStyle w:val="29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2"/>
        <w:gridCol w:w="4626"/>
        <w:gridCol w:w="4888"/>
      </w:tblGrid>
      <w:tr>
        <w:trPr>
          <w:trHeight w:val="392" w:hRule="atLeast"/>
        </w:trPr>
        <w:tc>
          <w:tcPr>
            <w:tcW w:w="942" w:type="dxa"/>
            <w:vMerge w:val="restart"/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払い込み方法</w:t>
            </w:r>
          </w:p>
        </w:tc>
        <w:tc>
          <w:tcPr>
            <w:tcW w:w="9514" w:type="dxa"/>
            <w:gridSpan w:val="2"/>
            <w:vAlign w:val="top"/>
          </w:tcPr>
          <w:p>
            <w:pPr>
              <w:pStyle w:val="0"/>
              <w:tabs>
                <w:tab w:val="left" w:leader="none" w:pos="6271"/>
              </w:tabs>
              <w:rPr>
                <w:rFonts w:hint="default"/>
                <w:b w:val="1"/>
              </w:rPr>
            </w:pPr>
            <w:sdt>
              <w:sdtPr>
                <w:rPr>
                  <w:rFonts w:hint="eastAsia"/>
                  <w:b w:val="1"/>
                </w:rPr>
                <w:id w:val="-1522165550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1.</w:t>
            </w:r>
            <w:r>
              <w:rPr>
                <w:rFonts w:hint="eastAsia"/>
                <w:b w:val="1"/>
              </w:rPr>
              <w:t>　郵便局（ゆうちょ銀行）窓口で払い込み　　　　　　　</w:t>
            </w:r>
            <w:r>
              <w:rPr>
                <w:rFonts w:hint="eastAsia"/>
                <w:b w:val="1"/>
                <w:sz w:val="16"/>
              </w:rPr>
              <w:t>※手数料不要　納付書を後日送付いたします</w:t>
            </w:r>
          </w:p>
        </w:tc>
      </w:tr>
      <w:tr>
        <w:trPr>
          <w:trHeight w:val="569" w:hRule="atLeast"/>
        </w:trPr>
        <w:tc>
          <w:tcPr>
            <w:tcW w:w="942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9514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spacing w:line="240" w:lineRule="atLeast"/>
              <w:jc w:val="both"/>
              <w:rPr>
                <w:rFonts w:hint="default"/>
                <w:b w:val="1"/>
                <w:sz w:val="16"/>
              </w:rPr>
            </w:pPr>
            <w:sdt>
              <w:sdtPr>
                <w:rPr>
                  <w:rFonts w:hint="eastAsia"/>
                  <w:b w:val="1"/>
                </w:rPr>
                <w:id w:val="-248665124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2.</w:t>
            </w:r>
            <w:r>
              <w:rPr>
                <w:rFonts w:hint="eastAsia"/>
                <w:b w:val="1"/>
              </w:rPr>
              <w:t>　指定金融機関の窓口で払い込み　　　　　　　　　　　</w:t>
            </w:r>
            <w:r>
              <w:rPr>
                <w:rFonts w:hint="eastAsia"/>
                <w:b w:val="1"/>
                <w:sz w:val="16"/>
              </w:rPr>
              <w:t>※手数料不要　納付書を後日送付いたします</w:t>
            </w:r>
          </w:p>
          <w:p>
            <w:pPr>
              <w:pStyle w:val="0"/>
              <w:adjustRightInd w:val="0"/>
              <w:snapToGrid w:val="0"/>
              <w:spacing w:line="240" w:lineRule="atLeast"/>
              <w:jc w:val="both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16"/>
              </w:rPr>
              <w:t xml:space="preserve">  </w:t>
            </w:r>
            <w:r>
              <w:rPr>
                <w:rFonts w:hint="eastAsia"/>
                <w:b w:val="1"/>
                <w:sz w:val="16"/>
              </w:rPr>
              <w:t>【北國銀行・北陸銀行・金沢信用金庫・興能信用金庫・福井銀行・のと共栄信用金庫・石川かほく農業協同組合・北陸労働金庫】</w:t>
            </w:r>
          </w:p>
        </w:tc>
      </w:tr>
      <w:tr>
        <w:trPr/>
        <w:tc>
          <w:tcPr>
            <w:tcW w:w="942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9514" w:type="dxa"/>
            <w:gridSpan w:val="2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sdt>
              <w:sdtPr>
                <w:rPr>
                  <w:rFonts w:hint="eastAsia"/>
                  <w:b w:val="1"/>
                </w:rPr>
                <w:id w:val="1360317404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3.</w:t>
            </w:r>
            <w:r>
              <w:rPr>
                <w:rFonts w:hint="eastAsia"/>
                <w:b w:val="1"/>
              </w:rPr>
              <w:t>　内灘町役場の窓口で払い込み</w:t>
            </w:r>
          </w:p>
        </w:tc>
      </w:tr>
      <w:tr>
        <w:trPr>
          <w:trHeight w:val="346" w:hRule="atLeast"/>
        </w:trPr>
        <w:tc>
          <w:tcPr>
            <w:tcW w:w="942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9514" w:type="dxa"/>
            <w:gridSpan w:val="2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sdt>
              <w:sdtPr>
                <w:rPr>
                  <w:rFonts w:hint="eastAsia"/>
                  <w:b w:val="1"/>
                </w:rPr>
                <w:id w:val="1494690591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4.</w:t>
            </w:r>
            <w:r>
              <w:rPr>
                <w:rFonts w:hint="eastAsia"/>
                <w:b w:val="1"/>
              </w:rPr>
              <w:t>　指定金融機関以外の窓口で払い込み　　　　　　　　　　</w:t>
            </w:r>
            <w:r>
              <w:rPr>
                <w:rFonts w:hint="eastAsia"/>
                <w:b w:val="1"/>
              </w:rPr>
              <w:t xml:space="preserve">   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  <w:sz w:val="16"/>
              </w:rPr>
              <w:t>※手数料は自己負担となります</w:t>
            </w:r>
          </w:p>
        </w:tc>
      </w:tr>
      <w:tr>
        <w:trPr>
          <w:trHeight w:val="360" w:hRule="atLeast"/>
        </w:trPr>
        <w:tc>
          <w:tcPr>
            <w:tcW w:w="94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95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b w:val="1"/>
              </w:rPr>
            </w:pPr>
            <w:sdt>
              <w:sdtPr>
                <w:rPr>
                  <w:rFonts w:hint="eastAsia"/>
                  <w:b w:val="1"/>
                </w:rPr>
                <w:id w:val="-766230125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5.</w:t>
            </w:r>
            <w:r>
              <w:rPr>
                <w:rFonts w:hint="eastAsia"/>
                <w:b w:val="1"/>
              </w:rPr>
              <w:t>　現金書留で内灘町役場へ送金　　　　　　　　　　　　　</w:t>
            </w:r>
            <w:r>
              <w:rPr>
                <w:rFonts w:hint="eastAsia"/>
                <w:b w:val="1"/>
                <w:sz w:val="16"/>
              </w:rPr>
              <w:t>　</w:t>
            </w:r>
            <w:r>
              <w:rPr>
                <w:rFonts w:hint="eastAsia"/>
                <w:b w:val="1"/>
                <w:sz w:val="16"/>
              </w:rPr>
              <w:t xml:space="preserve">  </w:t>
            </w:r>
            <w:r>
              <w:rPr>
                <w:rFonts w:hint="eastAsia"/>
                <w:b w:val="1"/>
                <w:sz w:val="16"/>
              </w:rPr>
              <w:t>　　※手数料は自己負担となります</w:t>
            </w:r>
          </w:p>
        </w:tc>
      </w:tr>
      <w:tr>
        <w:trPr>
          <w:trHeight w:val="228" w:hRule="atLeast"/>
        </w:trPr>
        <w:tc>
          <w:tcPr>
            <w:tcW w:w="10456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b w:val="1"/>
                <w:sz w:val="20"/>
              </w:rPr>
            </w:pPr>
          </w:p>
        </w:tc>
      </w:tr>
      <w:tr>
        <w:trPr>
          <w:gridAfter w:val="1"/>
          <w:wAfter w:w="4888" w:type="dxa"/>
          <w:trHeight w:val="251" w:hRule="atLeast"/>
        </w:trPr>
        <w:tc>
          <w:tcPr>
            <w:tcW w:w="942" w:type="dxa"/>
            <w:vMerge w:val="restart"/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希望する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寄附金の使い道</w:t>
            </w:r>
          </w:p>
        </w:tc>
        <w:tc>
          <w:tcPr>
            <w:tcW w:w="46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sdt>
              <w:sdtPr>
                <w:rPr>
                  <w:rFonts w:hint="eastAsia"/>
                  <w:b w:val="1"/>
                </w:rPr>
                <w:id w:val="-1650506558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1</w:t>
            </w:r>
            <w:r>
              <w:rPr>
                <w:rFonts w:hint="eastAsia"/>
                <w:b w:val="1"/>
              </w:rPr>
              <w:t>．自然環境保全に関する事業</w:t>
            </w:r>
          </w:p>
        </w:tc>
      </w:tr>
      <w:tr>
        <w:trPr>
          <w:gridAfter w:val="1"/>
          <w:wAfter w:w="4888" w:type="dxa"/>
        </w:trPr>
        <w:tc>
          <w:tcPr>
            <w:tcW w:w="942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spacing w:line="276" w:lineRule="auto"/>
              <w:rPr>
                <w:rFonts w:hint="default"/>
                <w:b w:val="1"/>
              </w:rPr>
            </w:pPr>
          </w:p>
        </w:tc>
        <w:tc>
          <w:tcPr>
            <w:tcW w:w="4626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b w:val="1"/>
              </w:rPr>
            </w:pPr>
            <w:sdt>
              <w:sdtPr>
                <w:rPr>
                  <w:rFonts w:hint="eastAsia"/>
                  <w:b w:val="1"/>
                </w:rPr>
                <w:id w:val="-355574201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2</w:t>
            </w:r>
            <w:r>
              <w:rPr>
                <w:rFonts w:hint="eastAsia"/>
                <w:b w:val="1"/>
              </w:rPr>
              <w:t>．学習環境づくりに関する事業</w:t>
            </w:r>
          </w:p>
        </w:tc>
      </w:tr>
      <w:tr>
        <w:trPr>
          <w:gridAfter w:val="1"/>
          <w:wAfter w:w="4888" w:type="dxa"/>
        </w:trPr>
        <w:tc>
          <w:tcPr>
            <w:tcW w:w="942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62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sdt>
              <w:sdtPr>
                <w:rPr>
                  <w:rFonts w:hint="eastAsia"/>
                  <w:b w:val="1"/>
                </w:rPr>
                <w:id w:val="-935900973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3</w:t>
            </w:r>
            <w:r>
              <w:rPr>
                <w:rFonts w:hint="eastAsia"/>
                <w:b w:val="1"/>
              </w:rPr>
              <w:t>．生活環境、基盤づくりに関する事業</w:t>
            </w:r>
          </w:p>
        </w:tc>
      </w:tr>
      <w:tr>
        <w:trPr>
          <w:gridAfter w:val="1"/>
          <w:wAfter w:w="4888" w:type="dxa"/>
        </w:trPr>
        <w:tc>
          <w:tcPr>
            <w:tcW w:w="942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62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sdt>
              <w:sdtPr>
                <w:rPr>
                  <w:rFonts w:hint="eastAsia"/>
                  <w:b w:val="1"/>
                </w:rPr>
                <w:id w:val="-1510200922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4</w:t>
            </w:r>
            <w:r>
              <w:rPr>
                <w:rFonts w:hint="eastAsia"/>
                <w:b w:val="1"/>
              </w:rPr>
              <w:t>．社会福祉に関する事業</w:t>
            </w:r>
          </w:p>
        </w:tc>
      </w:tr>
      <w:tr>
        <w:trPr>
          <w:gridAfter w:val="1"/>
          <w:wAfter w:w="4888" w:type="dxa"/>
        </w:trPr>
        <w:tc>
          <w:tcPr>
            <w:tcW w:w="942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sdt>
              <w:sdtPr>
                <w:rPr>
                  <w:rFonts w:hint="eastAsia"/>
                  <w:b w:val="1"/>
                </w:rPr>
                <w:id w:val="1596290613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5</w:t>
            </w:r>
            <w:r>
              <w:rPr>
                <w:rFonts w:hint="eastAsia"/>
                <w:b w:val="1"/>
              </w:rPr>
              <w:t>．災害支援（返礼品なし）</w:t>
            </w:r>
          </w:p>
        </w:tc>
      </w:tr>
      <w:tr>
        <w:trPr>
          <w:gridAfter w:val="1"/>
          <w:wAfter w:w="4888" w:type="dxa"/>
          <w:trHeight w:val="68" w:hRule="atLeast"/>
        </w:trPr>
        <w:tc>
          <w:tcPr>
            <w:tcW w:w="942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62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sdt>
              <w:sdtPr>
                <w:rPr>
                  <w:rFonts w:hint="eastAsia"/>
                  <w:b w:val="1"/>
                </w:rPr>
                <w:id w:val="1596290613"/>
                <w14:checkbox>
                  <w14:checkedState w14:font="ＭＳ 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b w:val="1"/>
                  </w:rPr>
                  <w:t>☐</w:t>
                </w:r>
              </w:sdtContent>
            </w:sdt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</w:rPr>
              <w:t>6</w:t>
            </w:r>
            <w:r>
              <w:rPr>
                <w:rFonts w:hint="eastAsia"/>
                <w:b w:val="1"/>
              </w:rPr>
              <w:t>．その他、町の重点事業</w:t>
            </w:r>
          </w:p>
        </w:tc>
      </w:tr>
    </w:tbl>
    <w:p>
      <w:pPr>
        <w:pStyle w:val="0"/>
        <w:snapToGrid w:val="0"/>
        <w:spacing w:line="240" w:lineRule="atLeast"/>
        <w:ind w:left="211" w:hanging="211" w:hangingChars="100"/>
        <w:rPr>
          <w:rFonts w:hint="default"/>
          <w:b w:val="1"/>
          <w:shd w:val="pct15" w:color="auto" w:fill="FFFFFF"/>
        </w:rPr>
      </w:pPr>
    </w:p>
    <w:p>
      <w:pPr>
        <w:pStyle w:val="0"/>
        <w:snapToGrid w:val="0"/>
        <w:spacing w:line="240" w:lineRule="atLeast"/>
        <w:ind w:left="211" w:hanging="211" w:hangingChars="100"/>
        <w:rPr>
          <w:rFonts w:hint="default"/>
          <w:b w:val="1"/>
          <w:shd w:val="pct15" w:color="auto" w:fill="FFFFFF"/>
        </w:rPr>
      </w:pPr>
      <w:r>
        <w:rPr>
          <w:rFonts w:hint="eastAsia"/>
          <w:b w:val="1"/>
          <w:shd w:val="pct15" w:color="auto" w:fill="FFFFFF"/>
        </w:rPr>
        <w:t>↓ふるさと応援寄附金を行っていただいた町外在住の方に、お礼の品をお贈りします。</w:t>
      </w:r>
    </w:p>
    <w:p>
      <w:pPr>
        <w:pStyle w:val="0"/>
        <w:ind w:leftChars="0" w:firstLine="0" w:firstLineChars="0"/>
        <w:rPr>
          <w:rFonts w:hint="default"/>
          <w:b w:val="1"/>
          <w:shd w:val="pct15" w:color="auto" w:fill="FFFFFF"/>
        </w:rPr>
      </w:pPr>
      <w:r>
        <w:rPr>
          <w:rFonts w:hint="eastAsia"/>
          <w:b w:val="1"/>
          <w:shd w:val="pct15" w:color="auto" w:fill="FFFFFF"/>
        </w:rPr>
        <w:t>　ご希望のお礼の品名をご記入ください。</w:t>
      </w:r>
      <w:bookmarkStart w:id="0" w:name="_GoBack"/>
      <w:bookmarkEnd w:id="0"/>
    </w:p>
    <w:tbl>
      <w:tblPr>
        <w:tblStyle w:val="29"/>
        <w:tblW w:w="103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28"/>
        <w:gridCol w:w="4740"/>
        <w:gridCol w:w="4830"/>
      </w:tblGrid>
      <w:tr>
        <w:trPr>
          <w:trHeight w:val="288" w:hRule="atLeast"/>
        </w:trPr>
        <w:tc>
          <w:tcPr>
            <w:tcW w:w="828" w:type="dxa"/>
            <w:vMerge w:val="restart"/>
            <w:shd w:val="clear" w:color="auto" w:themeFill="accent5" w:themeFillTint="33" w:themeFillShade="F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お礼の品</w:t>
            </w:r>
          </w:p>
        </w:tc>
        <w:tc>
          <w:tcPr>
            <w:tcW w:w="4740" w:type="dxa"/>
            <w:vAlign w:val="top"/>
          </w:tcPr>
          <w:p>
            <w:pPr>
              <w:pStyle w:val="0"/>
              <w:tabs>
                <w:tab w:val="left" w:leader="none" w:pos="6271"/>
              </w:tabs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お礼の品名</w:t>
            </w:r>
          </w:p>
        </w:tc>
        <w:tc>
          <w:tcPr>
            <w:tcW w:w="4830" w:type="dxa"/>
            <w:vAlign w:val="top"/>
          </w:tcPr>
          <w:p>
            <w:pPr>
              <w:pStyle w:val="0"/>
              <w:tabs>
                <w:tab w:val="left" w:leader="none" w:pos="6271"/>
              </w:tabs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お礼の品名</w:t>
            </w:r>
          </w:p>
        </w:tc>
      </w:tr>
      <w:tr>
        <w:trPr>
          <w:trHeight w:val="452" w:hRule="atLeast"/>
        </w:trPr>
        <w:tc>
          <w:tcPr>
            <w:tcW w:w="828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740" w:type="dxa"/>
            <w:vAlign w:val="top"/>
          </w:tcPr>
          <w:p>
            <w:pPr>
              <w:pStyle w:val="0"/>
              <w:adjustRightInd w:val="0"/>
              <w:snapToGrid w:val="0"/>
              <w:spacing w:line="240" w:lineRule="atLeast"/>
              <w:jc w:val="both"/>
              <w:rPr>
                <w:rFonts w:hint="default"/>
                <w:b w:val="1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0"/>
              <w:adjustRightInd w:val="0"/>
              <w:snapToGrid w:val="0"/>
              <w:spacing w:line="240" w:lineRule="atLeast"/>
              <w:jc w:val="both"/>
              <w:rPr>
                <w:rFonts w:hint="default"/>
                <w:b w:val="1"/>
              </w:rPr>
            </w:pPr>
          </w:p>
        </w:tc>
      </w:tr>
      <w:tr>
        <w:trPr>
          <w:trHeight w:val="415" w:hRule="atLeast"/>
        </w:trPr>
        <w:tc>
          <w:tcPr>
            <w:tcW w:w="828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740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408" w:hRule="atLeast"/>
        </w:trPr>
        <w:tc>
          <w:tcPr>
            <w:tcW w:w="828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740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428" w:hRule="atLeast"/>
        </w:trPr>
        <w:tc>
          <w:tcPr>
            <w:tcW w:w="828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7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b w:val="1"/>
              </w:rPr>
            </w:pP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b w:val="1"/>
              </w:rPr>
            </w:pPr>
          </w:p>
        </w:tc>
      </w:tr>
      <w:tr>
        <w:trPr>
          <w:trHeight w:val="420" w:hRule="atLeast"/>
        </w:trPr>
        <w:tc>
          <w:tcPr>
            <w:tcW w:w="828" w:type="dxa"/>
            <w:vMerge w:val="continue"/>
            <w:shd w:val="clear" w:color="auto" w:themeFill="accent5" w:themeFillTint="33" w:themeFillShade="FF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740" w:type="dxa"/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b w:val="1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/>
                <w:b w:val="1"/>
              </w:rPr>
            </w:pPr>
          </w:p>
        </w:tc>
      </w:tr>
    </w:tbl>
    <w:p>
      <w:pPr>
        <w:pStyle w:val="0"/>
        <w:ind w:left="312" w:hanging="312" w:hangingChars="148"/>
        <w:rPr>
          <w:rFonts w:hint="default"/>
          <w:b w:val="1"/>
        </w:rPr>
      </w:pPr>
      <w:r>
        <w:rPr>
          <w:rFonts w:hint="eastAsia"/>
          <w:b w:val="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237490</wp:posOffset>
                </wp:positionV>
                <wp:extent cx="6664325" cy="55753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664325" cy="557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8.7pt;mso-position-vertical-relative:text;mso-position-horizontal-relative:text;position:absolute;height:43.9pt;mso-wrap-distance-top:0pt;width:524.75pt;mso-wrap-distance-left:9pt;margin-left:-6.5pt;z-index:2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</w:rPr>
        <w:t>内灘町へのご意見・メッセージをご記入ください。</w:t>
      </w:r>
    </w:p>
    <w:sectPr>
      <w:pgSz w:w="11907" w:h="16839"/>
      <w:pgMar w:top="720" w:right="720" w:bottom="295" w:left="720" w:header="283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5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Quote"/>
    <w:basedOn w:val="0"/>
    <w:next w:val="0"/>
    <w:link w:val="18"/>
    <w:uiPriority w:val="0"/>
    <w:qFormat/>
    <w:pPr>
      <w:spacing w:after="200" w:afterLines="0" w:afterAutospacing="0" w:line="276" w:lineRule="auto"/>
    </w:pPr>
    <w:rPr>
      <w:i w:val="1"/>
      <w:color w:val="000000" w:themeColor="text1"/>
      <w:kern w:val="0"/>
      <w:sz w:val="22"/>
    </w:rPr>
  </w:style>
  <w:style w:type="character" w:styleId="18" w:customStyle="1">
    <w:name w:val="引用文 (文字)"/>
    <w:basedOn w:val="10"/>
    <w:next w:val="18"/>
    <w:link w:val="17"/>
    <w:uiPriority w:val="0"/>
    <w:rPr>
      <w:i w:val="1"/>
      <w:color w:val="000000" w:themeColor="text1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Intense Reference"/>
    <w:basedOn w:val="10"/>
    <w:next w:val="24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paragraph" w:styleId="26">
    <w:name w:val="caption"/>
    <w:basedOn w:val="0"/>
    <w:next w:val="0"/>
    <w:link w:val="0"/>
    <w:uiPriority w:val="0"/>
    <w:semiHidden/>
    <w:qFormat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11</Words>
  <Characters>691</Characters>
  <Application>JUST Note</Application>
  <Lines>309</Lines>
  <Paragraphs>44</Paragraphs>
  <Company>内灘町</Company>
  <CharactersWithSpaces>792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2024-01-22T00:14:49Z</cp:lastPrinted>
  <dcterms:created xsi:type="dcterms:W3CDTF">2019-06-04T07:00:00Z</dcterms:created>
  <dcterms:modified xsi:type="dcterms:W3CDTF">2024-01-22T00:20:18Z</dcterms:modified>
  <cp:revision>8</cp:revision>
</cp:coreProperties>
</file>