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22"/>
        <w:tblW w:w="9638" w:type="dxa"/>
        <w:tblInd w:w="0" w:type="dxa"/>
        <w:tblLayout w:type="fixed"/>
        <w:tblLook w:firstRow="1" w:lastRow="0" w:firstColumn="1" w:lastColumn="0" w:noHBand="0" w:noVBand="1" w:val="04A0"/>
      </w:tblPr>
      <w:tblGrid>
        <w:gridCol w:w="567"/>
        <w:gridCol w:w="567"/>
        <w:gridCol w:w="679"/>
        <w:gridCol w:w="568"/>
        <w:gridCol w:w="56"/>
        <w:gridCol w:w="1814"/>
        <w:gridCol w:w="414"/>
        <w:gridCol w:w="414"/>
        <w:gridCol w:w="23"/>
        <w:gridCol w:w="391"/>
        <w:gridCol w:w="289"/>
        <w:gridCol w:w="126"/>
        <w:gridCol w:w="414"/>
        <w:gridCol w:w="414"/>
        <w:gridCol w:w="180"/>
        <w:gridCol w:w="235"/>
        <w:gridCol w:w="414"/>
        <w:gridCol w:w="414"/>
        <w:gridCol w:w="415"/>
        <w:gridCol w:w="414"/>
        <w:gridCol w:w="414"/>
        <w:gridCol w:w="416"/>
      </w:tblGrid>
      <w:tr>
        <w:trPr>
          <w:trHeight w:val="680" w:hRule="atLeast"/>
        </w:trPr>
        <w:tc>
          <w:tcPr>
            <w:tcW w:w="9638" w:type="dxa"/>
            <w:gridSpan w:val="22"/>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320" w:lineRule="exact"/>
              <w:jc w:val="center"/>
              <w:rPr>
                <w:rFonts w:hint="default"/>
                <w:b w:val="1"/>
                <w:sz w:val="32"/>
              </w:rPr>
            </w:pPr>
            <w:r>
              <w:rPr>
                <w:rFonts w:hint="eastAsia"/>
                <w:b w:val="1"/>
                <w:sz w:val="28"/>
              </w:rPr>
              <w:t>令和</w:t>
            </w:r>
            <w:r>
              <w:rPr>
                <w:rFonts w:hint="eastAsia"/>
                <w:b w:val="1"/>
                <w:sz w:val="28"/>
              </w:rPr>
              <w:t>6</w:t>
            </w:r>
            <w:r>
              <w:rPr>
                <w:rFonts w:hint="eastAsia"/>
                <w:b w:val="1"/>
                <w:sz w:val="28"/>
              </w:rPr>
              <w:t>年能登半島地震に係る被災代替家屋申告書</w:t>
            </w:r>
          </w:p>
        </w:tc>
      </w:tr>
      <w:tr>
        <w:trPr>
          <w:trHeight w:val="1134" w:hRule="atLeast"/>
        </w:trPr>
        <w:tc>
          <w:tcPr>
            <w:tcW w:w="5782" w:type="dxa"/>
            <w:gridSpan w:val="11"/>
            <w:tcBorders>
              <w:top w:val="single" w:color="auto" w:sz="12" w:space="0"/>
              <w:left w:val="single" w:color="auto" w:sz="12" w:space="0"/>
              <w:bottom w:val="nil"/>
              <w:right w:val="nil"/>
              <w:tl2br w:val="none" w:color="auto" w:sz="0" w:space="0"/>
              <w:tr2bl w:val="none" w:color="auto" w:sz="0" w:space="0"/>
            </w:tcBorders>
            <w:vAlign w:val="center"/>
          </w:tcPr>
          <w:p>
            <w:pPr>
              <w:pStyle w:val="0"/>
              <w:rPr>
                <w:rFonts w:hint="default"/>
              </w:rPr>
            </w:pPr>
            <w:r>
              <w:rPr>
                <w:rFonts w:hint="eastAsia"/>
              </w:rPr>
              <w:t>　　内　灘　町　長</w:t>
            </w:r>
          </w:p>
        </w:tc>
        <w:tc>
          <w:tcPr>
            <w:tcW w:w="3856" w:type="dxa"/>
            <w:gridSpan w:val="11"/>
            <w:tcBorders>
              <w:top w:val="single" w:color="auto" w:sz="12" w:space="0"/>
              <w:left w:val="nil"/>
              <w:bottom w:val="none" w:color="auto" w:sz="0" w:space="0"/>
              <w:right w:val="single" w:color="auto" w:sz="12" w:space="0"/>
              <w:tl2br w:val="none" w:color="auto" w:sz="0" w:space="0"/>
              <w:tr2bl w:val="none" w:color="auto" w:sz="0" w:space="0"/>
            </w:tcBorders>
            <w:vAlign w:val="top"/>
          </w:tcPr>
          <w:p>
            <w:pPr>
              <w:pStyle w:val="0"/>
              <w:spacing w:before="108" w:beforeLines="30" w:beforeAutospacing="0"/>
              <w:jc w:val="right"/>
              <w:rPr>
                <w:rFonts w:hint="default"/>
              </w:rPr>
            </w:pPr>
            <w:r>
              <w:rPr>
                <w:rFonts w:hint="eastAsia"/>
              </w:rPr>
              <w:t>令和　　　年　　　月　　　日</w:t>
            </w:r>
          </w:p>
        </w:tc>
      </w:tr>
      <w:tr>
        <w:trPr>
          <w:cantSplit/>
          <w:trHeight w:val="624" w:hRule="atLeast"/>
        </w:trPr>
        <w:tc>
          <w:tcPr>
            <w:tcW w:w="1813" w:type="dxa"/>
            <w:gridSpan w:val="3"/>
            <w:vMerge w:val="restart"/>
            <w:tcBorders>
              <w:top w:val="nil"/>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624" w:type="dxa"/>
            <w:gridSpan w:val="2"/>
            <w:vMerge w:val="restart"/>
            <w:textDirection w:val="tbRlV"/>
            <w:vAlign w:val="center"/>
          </w:tcPr>
          <w:p>
            <w:pPr>
              <w:pStyle w:val="0"/>
              <w:ind w:left="113" w:right="113"/>
              <w:jc w:val="center"/>
              <w:rPr>
                <w:rFonts w:hint="default"/>
              </w:rPr>
            </w:pPr>
            <w:r>
              <w:rPr>
                <w:rFonts w:hint="eastAsia"/>
                <w:sz w:val="22"/>
              </w:rPr>
              <w:t>所</w:t>
            </w:r>
            <w:r>
              <w:rPr>
                <w:rFonts w:hint="eastAsia"/>
                <w:sz w:val="22"/>
              </w:rPr>
              <w:t xml:space="preserve"> </w:t>
            </w:r>
            <w:r>
              <w:rPr>
                <w:rFonts w:hint="eastAsia"/>
                <w:sz w:val="22"/>
              </w:rPr>
              <w:t>有</w:t>
            </w:r>
            <w:r>
              <w:rPr>
                <w:rFonts w:hint="eastAsia"/>
                <w:sz w:val="22"/>
              </w:rPr>
              <w:t xml:space="preserve"> </w:t>
            </w:r>
            <w:r>
              <w:rPr>
                <w:rFonts w:hint="eastAsia"/>
                <w:sz w:val="22"/>
              </w:rPr>
              <w:t>者</w:t>
            </w:r>
          </w:p>
        </w:tc>
        <w:tc>
          <w:tcPr>
            <w:tcW w:w="1814" w:type="dxa"/>
            <w:vAlign w:val="center"/>
          </w:tcPr>
          <w:p>
            <w:pPr>
              <w:pStyle w:val="0"/>
              <w:jc w:val="center"/>
              <w:rPr>
                <w:rFonts w:hint="default"/>
              </w:rPr>
            </w:pPr>
            <w:r>
              <w:rPr>
                <w:rFonts w:hint="eastAsia"/>
              </w:rPr>
              <w:t>住　　　　所</w:t>
            </w:r>
          </w:p>
        </w:tc>
        <w:tc>
          <w:tcPr>
            <w:tcW w:w="5387" w:type="dxa"/>
            <w:gridSpan w:val="1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21"/>
              </w:rPr>
            </w:pPr>
          </w:p>
        </w:tc>
      </w:tr>
      <w:tr>
        <w:trPr>
          <w:cantSplit/>
          <w:trHeight w:val="794" w:hRule="atLeast"/>
        </w:trPr>
        <w:tc>
          <w:tcPr>
            <w:tcW w:w="1813" w:type="dxa"/>
            <w:gridSpan w:val="3"/>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624" w:type="dxa"/>
            <w:gridSpan w:val="2"/>
            <w:vMerge w:val="continue"/>
            <w:vAlign w:val="center"/>
          </w:tcPr>
          <w:p>
            <w:pPr>
              <w:pStyle w:val="0"/>
              <w:rPr>
                <w:rFonts w:hint="default"/>
              </w:rPr>
            </w:pPr>
          </w:p>
        </w:tc>
        <w:tc>
          <w:tcPr>
            <w:tcW w:w="1814" w:type="dxa"/>
            <w:vAlign w:val="center"/>
          </w:tcPr>
          <w:p>
            <w:pPr>
              <w:pStyle w:val="0"/>
              <w:spacing w:line="200" w:lineRule="exact"/>
              <w:ind w:left="96" w:leftChars="40" w:right="96" w:rightChars="40"/>
              <w:jc w:val="distribute"/>
              <w:rPr>
                <w:rFonts w:hint="default"/>
              </w:rPr>
            </w:pPr>
            <w:r>
              <w:rPr>
                <w:rFonts w:hint="eastAsia"/>
                <w:sz w:val="16"/>
              </w:rPr>
              <w:t>フ　リ　ガ　ナ</w:t>
            </w:r>
          </w:p>
          <w:p>
            <w:pPr>
              <w:pStyle w:val="0"/>
              <w:spacing w:line="320" w:lineRule="exact"/>
              <w:jc w:val="center"/>
              <w:rPr>
                <w:rFonts w:hint="default"/>
              </w:rPr>
            </w:pPr>
            <w:r>
              <w:rPr>
                <w:rFonts w:hint="eastAsia"/>
              </w:rPr>
              <w:t>氏名又は名称</w:t>
            </w:r>
          </w:p>
        </w:tc>
        <w:tc>
          <w:tcPr>
            <w:tcW w:w="5387" w:type="dxa"/>
            <w:gridSpan w:val="1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21"/>
              </w:rPr>
            </w:pPr>
          </w:p>
        </w:tc>
      </w:tr>
      <w:tr>
        <w:trPr>
          <w:cantSplit/>
          <w:trHeight w:val="624" w:hRule="atLeast"/>
        </w:trPr>
        <w:tc>
          <w:tcPr>
            <w:tcW w:w="1813" w:type="dxa"/>
            <w:gridSpan w:val="3"/>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624" w:type="dxa"/>
            <w:gridSpan w:val="2"/>
            <w:vMerge w:val="continue"/>
            <w:vAlign w:val="center"/>
          </w:tcPr>
          <w:p>
            <w:pPr>
              <w:pStyle w:val="0"/>
              <w:rPr>
                <w:rFonts w:hint="default"/>
              </w:rPr>
            </w:pPr>
          </w:p>
        </w:tc>
        <w:tc>
          <w:tcPr>
            <w:tcW w:w="1814" w:type="dxa"/>
            <w:vAlign w:val="center"/>
          </w:tcPr>
          <w:p>
            <w:pPr>
              <w:pStyle w:val="0"/>
              <w:jc w:val="center"/>
              <w:rPr>
                <w:rFonts w:hint="default"/>
              </w:rPr>
            </w:pPr>
            <w:r>
              <w:rPr>
                <w:rFonts w:hint="eastAsia"/>
              </w:rPr>
              <w:t>電　　　　話</w:t>
            </w:r>
          </w:p>
        </w:tc>
        <w:tc>
          <w:tcPr>
            <w:tcW w:w="5387" w:type="dxa"/>
            <w:gridSpan w:val="1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1"/>
              </w:rPr>
            </w:pPr>
            <w:r>
              <w:rPr>
                <w:rFonts w:hint="eastAsia"/>
                <w:sz w:val="21"/>
              </w:rPr>
              <w:t>－　　　　　　　－</w:t>
            </w:r>
          </w:p>
        </w:tc>
      </w:tr>
      <w:tr>
        <w:trPr>
          <w:cantSplit/>
          <w:trHeight w:val="624" w:hRule="atLeast"/>
        </w:trPr>
        <w:tc>
          <w:tcPr>
            <w:tcW w:w="1813" w:type="dxa"/>
            <w:gridSpan w:val="3"/>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624" w:type="dxa"/>
            <w:gridSpan w:val="2"/>
            <w:vMerge w:val="continue"/>
            <w:vAlign w:val="center"/>
          </w:tcPr>
          <w:p>
            <w:pPr>
              <w:pStyle w:val="0"/>
              <w:rPr>
                <w:rFonts w:hint="default"/>
              </w:rPr>
            </w:pPr>
          </w:p>
        </w:tc>
        <w:tc>
          <w:tcPr>
            <w:tcW w:w="1814" w:type="dxa"/>
            <w:vAlign w:val="center"/>
          </w:tcPr>
          <w:p>
            <w:pPr>
              <w:pStyle w:val="0"/>
              <w:spacing w:line="280" w:lineRule="exact"/>
              <w:jc w:val="center"/>
              <w:rPr>
                <w:rFonts w:hint="default"/>
              </w:rPr>
            </w:pPr>
            <w:r>
              <w:rPr>
                <w:rFonts w:hint="eastAsia"/>
                <w:spacing w:val="80"/>
                <w:kern w:val="0"/>
                <w:fitText w:val="1440" w:id="1"/>
              </w:rPr>
              <w:t>個人番</w:t>
            </w:r>
            <w:r>
              <w:rPr>
                <w:rFonts w:hint="eastAsia"/>
                <w:kern w:val="0"/>
                <w:fitText w:val="1440" w:id="1"/>
              </w:rPr>
              <w:t>号</w:t>
            </w:r>
          </w:p>
          <w:p>
            <w:pPr>
              <w:pStyle w:val="0"/>
              <w:spacing w:line="280" w:lineRule="exact"/>
              <w:jc w:val="center"/>
              <w:rPr>
                <w:rFonts w:hint="default"/>
              </w:rPr>
            </w:pPr>
            <w:r>
              <w:rPr>
                <w:rFonts w:hint="eastAsia"/>
              </w:rPr>
              <w:t>又は法人番号</w:t>
            </w:r>
          </w:p>
        </w:tc>
        <w:tc>
          <w:tcPr>
            <w:tcW w:w="414" w:type="dxa"/>
            <w:vAlign w:val="center"/>
          </w:tcPr>
          <w:p>
            <w:pPr>
              <w:pStyle w:val="0"/>
              <w:jc w:val="center"/>
              <w:rPr>
                <w:rFonts w:hint="default"/>
              </w:rPr>
            </w:pPr>
          </w:p>
        </w:tc>
        <w:tc>
          <w:tcPr>
            <w:tcW w:w="414"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p>
        </w:tc>
        <w:tc>
          <w:tcPr>
            <w:tcW w:w="414"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p>
        </w:tc>
        <w:tc>
          <w:tcPr>
            <w:tcW w:w="415"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p>
        </w:tc>
        <w:tc>
          <w:tcPr>
            <w:tcW w:w="414"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414"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p>
        </w:tc>
        <w:tc>
          <w:tcPr>
            <w:tcW w:w="415"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p>
        </w:tc>
        <w:tc>
          <w:tcPr>
            <w:tcW w:w="414"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p>
        </w:tc>
        <w:tc>
          <w:tcPr>
            <w:tcW w:w="414"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415"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p>
        </w:tc>
        <w:tc>
          <w:tcPr>
            <w:tcW w:w="414"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p>
        </w:tc>
        <w:tc>
          <w:tcPr>
            <w:tcW w:w="414"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p>
        </w:tc>
        <w:tc>
          <w:tcPr>
            <w:tcW w:w="416" w:type="dxa"/>
            <w:tcBorders>
              <w:top w:val="none" w:color="auto" w:sz="0" w:space="0"/>
              <w:left w:val="dotted" w:color="auto" w:sz="4"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p>
        </w:tc>
      </w:tr>
      <w:tr>
        <w:trPr>
          <w:trHeight w:val="680" w:hRule="atLeast"/>
        </w:trPr>
        <w:tc>
          <w:tcPr>
            <w:tcW w:w="9638" w:type="dxa"/>
            <w:gridSpan w:val="22"/>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spacing w:line="280" w:lineRule="exact"/>
              <w:ind w:firstLine="210" w:firstLineChars="100"/>
              <w:jc w:val="distribute"/>
              <w:rPr>
                <w:rFonts w:hint="default"/>
                <w:sz w:val="21"/>
              </w:rPr>
            </w:pPr>
            <w:r>
              <w:rPr>
                <w:rFonts w:hint="eastAsia"/>
                <w:sz w:val="21"/>
              </w:rPr>
              <w:t>地方税法第</w:t>
            </w:r>
            <w:r>
              <w:rPr>
                <w:rFonts w:hint="eastAsia"/>
                <w:sz w:val="21"/>
              </w:rPr>
              <w:t>352</w:t>
            </w:r>
            <w:r>
              <w:rPr>
                <w:rFonts w:hint="eastAsia"/>
                <w:sz w:val="21"/>
              </w:rPr>
              <w:t>条の</w:t>
            </w:r>
            <w:r>
              <w:rPr>
                <w:rFonts w:hint="eastAsia"/>
                <w:sz w:val="21"/>
              </w:rPr>
              <w:t>3</w:t>
            </w:r>
            <w:r>
              <w:rPr>
                <w:rFonts w:hint="eastAsia"/>
                <w:sz w:val="21"/>
              </w:rPr>
              <w:t>及び第</w:t>
            </w:r>
            <w:r>
              <w:rPr>
                <w:rFonts w:hint="eastAsia"/>
                <w:sz w:val="21"/>
              </w:rPr>
              <w:t>702</w:t>
            </w:r>
            <w:r>
              <w:rPr>
                <w:rFonts w:hint="eastAsia"/>
                <w:sz w:val="21"/>
              </w:rPr>
              <w:t>条の</w:t>
            </w:r>
            <w:r>
              <w:rPr>
                <w:rFonts w:hint="eastAsia"/>
                <w:sz w:val="21"/>
              </w:rPr>
              <w:t>4</w:t>
            </w:r>
            <w:r>
              <w:rPr>
                <w:rFonts w:hint="eastAsia"/>
                <w:sz w:val="21"/>
              </w:rPr>
              <w:t>の</w:t>
            </w:r>
            <w:r>
              <w:rPr>
                <w:rFonts w:hint="eastAsia"/>
                <w:sz w:val="21"/>
              </w:rPr>
              <w:t>2</w:t>
            </w:r>
            <w:r>
              <w:rPr>
                <w:rFonts w:hint="eastAsia"/>
                <w:sz w:val="21"/>
              </w:rPr>
              <w:t>の規定の適用を受けたいので、関係資料を添えて</w:t>
            </w:r>
          </w:p>
          <w:p>
            <w:pPr>
              <w:pStyle w:val="0"/>
              <w:spacing w:line="280" w:lineRule="exact"/>
              <w:rPr>
                <w:rFonts w:hint="default"/>
                <w:sz w:val="20"/>
              </w:rPr>
            </w:pPr>
            <w:r>
              <w:rPr>
                <w:rFonts w:hint="eastAsia"/>
                <w:kern w:val="0"/>
                <w:sz w:val="21"/>
              </w:rPr>
              <w:t>次のとおり申告します。</w:t>
            </w:r>
          </w:p>
        </w:tc>
      </w:tr>
      <w:tr>
        <w:trPr>
          <w:cantSplit/>
          <w:trHeight w:val="624" w:hRule="atLeast"/>
        </w:trPr>
        <w:tc>
          <w:tcPr>
            <w:tcW w:w="567"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spacing w:line="280" w:lineRule="exact"/>
              <w:ind w:firstLine="240" w:firstLineChars="100"/>
              <w:jc w:val="center"/>
              <w:rPr>
                <w:rFonts w:hint="default"/>
                <w:sz w:val="21"/>
              </w:rPr>
            </w:pPr>
            <w:r>
              <w:rPr>
                <w:rFonts w:hint="eastAsia"/>
              </w:rPr>
              <w:t>代</w:t>
            </w:r>
            <w:r>
              <w:rPr>
                <w:rFonts w:hint="eastAsia"/>
              </w:rPr>
              <w:t xml:space="preserve"> </w:t>
            </w:r>
            <w:r>
              <w:rPr>
                <w:rFonts w:hint="eastAsia"/>
              </w:rPr>
              <w:t>替</w:t>
            </w:r>
            <w:r>
              <w:rPr>
                <w:rFonts w:hint="eastAsia"/>
              </w:rPr>
              <w:t xml:space="preserve"> </w:t>
            </w:r>
            <w:r>
              <w:rPr>
                <w:rFonts w:hint="eastAsia"/>
              </w:rPr>
              <w:t>家</w:t>
            </w:r>
            <w:r>
              <w:rPr>
                <w:rFonts w:hint="eastAsia"/>
              </w:rPr>
              <w:t xml:space="preserve"> </w:t>
            </w:r>
            <w:r>
              <w:rPr>
                <w:rFonts w:hint="eastAsia"/>
              </w:rPr>
              <w:t>屋</w:t>
            </w:r>
          </w:p>
        </w:tc>
        <w:tc>
          <w:tcPr>
            <w:tcW w:w="1814" w:type="dxa"/>
            <w:gridSpan w:val="3"/>
            <w:vAlign w:val="center"/>
          </w:tcPr>
          <w:p>
            <w:pPr>
              <w:pStyle w:val="0"/>
              <w:spacing w:line="280" w:lineRule="exact"/>
              <w:jc w:val="center"/>
              <w:rPr>
                <w:rFonts w:hint="default"/>
              </w:rPr>
            </w:pPr>
            <w:r>
              <w:rPr>
                <w:rFonts w:hint="eastAsia"/>
                <w:spacing w:val="120"/>
                <w:kern w:val="0"/>
                <w:fitText w:val="1200" w:id="2"/>
              </w:rPr>
              <w:t>所在</w:t>
            </w:r>
            <w:r>
              <w:rPr>
                <w:rFonts w:hint="eastAsia"/>
                <w:kern w:val="0"/>
                <w:fitText w:val="1200" w:id="2"/>
              </w:rPr>
              <w:t>地</w:t>
            </w:r>
          </w:p>
        </w:tc>
        <w:tc>
          <w:tcPr>
            <w:tcW w:w="7257" w:type="dxa"/>
            <w:gridSpan w:val="18"/>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80" w:lineRule="exact"/>
              <w:rPr>
                <w:rFonts w:hint="default"/>
                <w:sz w:val="21"/>
              </w:rPr>
            </w:pPr>
            <w:r>
              <w:rPr>
                <w:rFonts w:hint="eastAsia"/>
                <w:sz w:val="21"/>
              </w:rPr>
              <w:t>内灘町</w:t>
            </w:r>
          </w:p>
        </w:tc>
      </w:tr>
      <w:tr>
        <w:trPr>
          <w:trHeight w:val="624" w:hRule="atLeast"/>
        </w:trPr>
        <w:tc>
          <w:tcPr>
            <w:tcW w:w="56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80" w:lineRule="exact"/>
              <w:ind w:firstLine="210" w:firstLineChars="100"/>
              <w:jc w:val="distribute"/>
              <w:rPr>
                <w:rFonts w:hint="default"/>
                <w:sz w:val="21"/>
              </w:rPr>
            </w:pPr>
          </w:p>
        </w:tc>
        <w:tc>
          <w:tcPr>
            <w:tcW w:w="1814" w:type="dxa"/>
            <w:gridSpan w:val="3"/>
            <w:vAlign w:val="center"/>
          </w:tcPr>
          <w:p>
            <w:pPr>
              <w:pStyle w:val="0"/>
              <w:spacing w:line="280" w:lineRule="exact"/>
              <w:jc w:val="center"/>
              <w:rPr>
                <w:rFonts w:hint="default"/>
              </w:rPr>
            </w:pPr>
            <w:r>
              <w:rPr>
                <w:rFonts w:hint="eastAsia"/>
                <w:spacing w:val="40"/>
                <w:kern w:val="0"/>
                <w:fitText w:val="1200" w:id="3"/>
              </w:rPr>
              <w:t>家屋番</w:t>
            </w:r>
            <w:r>
              <w:rPr>
                <w:rFonts w:hint="eastAsia"/>
                <w:kern w:val="0"/>
                <w:fitText w:val="1200" w:id="3"/>
              </w:rPr>
              <w:t>号</w:t>
            </w:r>
          </w:p>
        </w:tc>
        <w:tc>
          <w:tcPr>
            <w:tcW w:w="2721" w:type="dxa"/>
            <w:gridSpan w:val="5"/>
            <w:vAlign w:val="center"/>
          </w:tcPr>
          <w:p>
            <w:pPr>
              <w:pStyle w:val="0"/>
              <w:spacing w:line="280" w:lineRule="exact"/>
              <w:rPr>
                <w:rFonts w:hint="default"/>
                <w:sz w:val="21"/>
              </w:rPr>
            </w:pPr>
          </w:p>
        </w:tc>
        <w:tc>
          <w:tcPr>
            <w:tcW w:w="1814" w:type="dxa"/>
            <w:gridSpan w:val="6"/>
            <w:vAlign w:val="center"/>
          </w:tcPr>
          <w:p>
            <w:pPr>
              <w:pStyle w:val="0"/>
              <w:spacing w:line="280" w:lineRule="exact"/>
              <w:jc w:val="center"/>
              <w:rPr>
                <w:rFonts w:hint="default"/>
              </w:rPr>
            </w:pPr>
            <w:r>
              <w:rPr>
                <w:rFonts w:hint="eastAsia"/>
              </w:rPr>
              <w:t>床　面　積</w:t>
            </w:r>
          </w:p>
        </w:tc>
        <w:tc>
          <w:tcPr>
            <w:tcW w:w="2722" w:type="dxa"/>
            <w:gridSpan w:val="7"/>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sz w:val="21"/>
              </w:rPr>
            </w:pPr>
            <w:r>
              <w:rPr>
                <w:rFonts w:hint="eastAsia"/>
              </w:rPr>
              <w:t>．</w:t>
            </w:r>
            <w:r>
              <w:rPr>
                <w:rFonts w:hint="eastAsia"/>
                <w:sz w:val="21"/>
              </w:rPr>
              <w:t>　　　㎡</w:t>
            </w:r>
          </w:p>
        </w:tc>
      </w:tr>
      <w:tr>
        <w:trPr>
          <w:trHeight w:val="624" w:hRule="atLeast"/>
        </w:trPr>
        <w:tc>
          <w:tcPr>
            <w:tcW w:w="56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80" w:lineRule="exact"/>
              <w:ind w:firstLine="210" w:firstLineChars="100"/>
              <w:jc w:val="distribute"/>
              <w:rPr>
                <w:rFonts w:hint="default"/>
                <w:sz w:val="21"/>
              </w:rPr>
            </w:pPr>
          </w:p>
        </w:tc>
        <w:tc>
          <w:tcPr>
            <w:tcW w:w="1814" w:type="dxa"/>
            <w:gridSpan w:val="3"/>
            <w:vAlign w:val="center"/>
          </w:tcPr>
          <w:p>
            <w:pPr>
              <w:pStyle w:val="0"/>
              <w:spacing w:line="280" w:lineRule="exact"/>
              <w:jc w:val="center"/>
              <w:rPr>
                <w:rFonts w:hint="default"/>
              </w:rPr>
            </w:pPr>
            <w:r>
              <w:rPr>
                <w:rFonts w:hint="eastAsia"/>
              </w:rPr>
              <w:t>種類</w:t>
            </w:r>
            <w:r>
              <w:rPr>
                <w:rFonts w:hint="eastAsia"/>
              </w:rPr>
              <w:t>(</w:t>
            </w:r>
            <w:r>
              <w:rPr>
                <w:rFonts w:hint="eastAsia"/>
              </w:rPr>
              <w:t>用途</w:t>
            </w:r>
            <w:r>
              <w:rPr>
                <w:rFonts w:hint="eastAsia"/>
              </w:rPr>
              <w:t>)</w:t>
            </w:r>
          </w:p>
        </w:tc>
        <w:tc>
          <w:tcPr>
            <w:tcW w:w="2721" w:type="dxa"/>
            <w:gridSpan w:val="5"/>
            <w:vAlign w:val="center"/>
          </w:tcPr>
          <w:p>
            <w:pPr>
              <w:pStyle w:val="0"/>
              <w:spacing w:line="280" w:lineRule="exact"/>
              <w:rPr>
                <w:rFonts w:hint="default"/>
                <w:sz w:val="21"/>
              </w:rPr>
            </w:pPr>
          </w:p>
        </w:tc>
        <w:tc>
          <w:tcPr>
            <w:tcW w:w="1814" w:type="dxa"/>
            <w:gridSpan w:val="6"/>
            <w:vAlign w:val="center"/>
          </w:tcPr>
          <w:p>
            <w:pPr>
              <w:pStyle w:val="0"/>
              <w:spacing w:line="280" w:lineRule="exact"/>
              <w:jc w:val="center"/>
              <w:rPr>
                <w:rFonts w:hint="default"/>
              </w:rPr>
            </w:pPr>
            <w:r>
              <w:rPr>
                <w:rFonts w:hint="eastAsia"/>
                <w:spacing w:val="360"/>
                <w:kern w:val="0"/>
                <w:fitText w:val="1200" w:id="4"/>
              </w:rPr>
              <w:t>構</w:t>
            </w:r>
            <w:r>
              <w:rPr>
                <w:rFonts w:hint="eastAsia"/>
                <w:kern w:val="0"/>
                <w:fitText w:val="1200" w:id="4"/>
              </w:rPr>
              <w:t>造</w:t>
            </w:r>
          </w:p>
        </w:tc>
        <w:tc>
          <w:tcPr>
            <w:tcW w:w="2722" w:type="dxa"/>
            <w:gridSpan w:val="7"/>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80" w:lineRule="exact"/>
              <w:rPr>
                <w:rFonts w:hint="default"/>
                <w:sz w:val="21"/>
              </w:rPr>
            </w:pPr>
          </w:p>
        </w:tc>
      </w:tr>
      <w:tr>
        <w:trPr>
          <w:trHeight w:val="624" w:hRule="atLeast"/>
        </w:trPr>
        <w:tc>
          <w:tcPr>
            <w:tcW w:w="56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80" w:lineRule="exact"/>
              <w:ind w:firstLine="210" w:firstLineChars="100"/>
              <w:jc w:val="distribute"/>
              <w:rPr>
                <w:rFonts w:hint="default"/>
                <w:sz w:val="21"/>
              </w:rPr>
            </w:pPr>
          </w:p>
        </w:tc>
        <w:tc>
          <w:tcPr>
            <w:tcW w:w="1814" w:type="dxa"/>
            <w:gridSpan w:val="3"/>
            <w:vAlign w:val="center"/>
          </w:tcPr>
          <w:p>
            <w:pPr>
              <w:pStyle w:val="0"/>
              <w:spacing w:line="280" w:lineRule="exact"/>
              <w:jc w:val="center"/>
              <w:rPr>
                <w:rFonts w:hint="default"/>
              </w:rPr>
            </w:pPr>
            <w:r>
              <w:rPr>
                <w:rFonts w:hint="eastAsia"/>
              </w:rPr>
              <w:t>取得・改築</w:t>
            </w:r>
          </w:p>
          <w:p>
            <w:pPr>
              <w:pStyle w:val="0"/>
              <w:spacing w:line="280" w:lineRule="exact"/>
              <w:jc w:val="center"/>
              <w:rPr>
                <w:rFonts w:hint="default"/>
              </w:rPr>
            </w:pPr>
            <w:r>
              <w:rPr>
                <w:rFonts w:hint="eastAsia"/>
              </w:rPr>
              <w:t>年　月　日</w:t>
            </w:r>
          </w:p>
        </w:tc>
        <w:tc>
          <w:tcPr>
            <w:tcW w:w="2721" w:type="dxa"/>
            <w:gridSpan w:val="5"/>
            <w:vAlign w:val="center"/>
          </w:tcPr>
          <w:p>
            <w:pPr>
              <w:pStyle w:val="0"/>
              <w:spacing w:line="280" w:lineRule="exact"/>
              <w:jc w:val="distribute"/>
              <w:rPr>
                <w:rFonts w:hint="default"/>
                <w:sz w:val="21"/>
              </w:rPr>
            </w:pPr>
            <w:r>
              <w:rPr>
                <w:rFonts w:hint="eastAsia"/>
                <w:sz w:val="21"/>
              </w:rPr>
              <w:t>令和　　年　　月　　日</w:t>
            </w:r>
          </w:p>
        </w:tc>
        <w:tc>
          <w:tcPr>
            <w:tcW w:w="1814" w:type="dxa"/>
            <w:gridSpan w:val="6"/>
            <w:vAlign w:val="center"/>
          </w:tcPr>
          <w:p>
            <w:pPr>
              <w:pStyle w:val="0"/>
              <w:spacing w:line="280" w:lineRule="exact"/>
              <w:jc w:val="center"/>
              <w:rPr>
                <w:rFonts w:hint="default"/>
              </w:rPr>
            </w:pPr>
            <w:r>
              <w:rPr>
                <w:rFonts w:hint="eastAsia"/>
                <w:spacing w:val="40"/>
                <w:kern w:val="0"/>
                <w:fitText w:val="1200" w:id="5"/>
              </w:rPr>
              <w:t>共有持</w:t>
            </w:r>
            <w:r>
              <w:rPr>
                <w:rFonts w:hint="eastAsia"/>
                <w:kern w:val="0"/>
                <w:fitText w:val="1200" w:id="5"/>
              </w:rPr>
              <w:t>分</w:t>
            </w:r>
          </w:p>
        </w:tc>
        <w:tc>
          <w:tcPr>
            <w:tcW w:w="2722" w:type="dxa"/>
            <w:gridSpan w:val="7"/>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80" w:lineRule="exact"/>
              <w:jc w:val="center"/>
              <w:rPr>
                <w:rFonts w:hint="default"/>
                <w:sz w:val="21"/>
              </w:rPr>
            </w:pPr>
            <w:r>
              <w:rPr>
                <w:rFonts w:hint="eastAsia"/>
                <w:sz w:val="21"/>
              </w:rPr>
              <w:t>／</w:t>
            </w:r>
          </w:p>
        </w:tc>
      </w:tr>
      <w:tr>
        <w:trPr>
          <w:trHeight w:val="794" w:hRule="atLeast"/>
        </w:trPr>
        <w:tc>
          <w:tcPr>
            <w:tcW w:w="567" w:type="dxa"/>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spacing w:line="280" w:lineRule="exact"/>
              <w:ind w:firstLine="210" w:firstLineChars="100"/>
              <w:jc w:val="distribute"/>
              <w:rPr>
                <w:rFonts w:hint="default"/>
                <w:sz w:val="21"/>
              </w:rPr>
            </w:pPr>
          </w:p>
        </w:tc>
        <w:tc>
          <w:tcPr>
            <w:tcW w:w="181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jc w:val="center"/>
              <w:rPr>
                <w:rFonts w:hint="default"/>
              </w:rPr>
            </w:pPr>
            <w:r>
              <w:rPr>
                <w:rFonts w:hint="eastAsia"/>
              </w:rPr>
              <w:t>取得・改築</w:t>
            </w:r>
          </w:p>
          <w:p>
            <w:pPr>
              <w:pStyle w:val="0"/>
              <w:spacing w:line="320" w:lineRule="exact"/>
              <w:jc w:val="center"/>
              <w:rPr>
                <w:rFonts w:hint="default"/>
              </w:rPr>
            </w:pPr>
            <w:r>
              <w:rPr>
                <w:rFonts w:hint="eastAsia"/>
              </w:rPr>
              <w:t>の　状　況</w:t>
            </w:r>
          </w:p>
        </w:tc>
        <w:tc>
          <w:tcPr>
            <w:tcW w:w="7257" w:type="dxa"/>
            <w:gridSpan w:val="18"/>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pacing w:line="320" w:lineRule="exact"/>
              <w:rPr>
                <w:rFonts w:hint="default"/>
                <w:sz w:val="21"/>
              </w:rPr>
            </w:pPr>
            <w:r>
              <w:rPr>
                <w:rFonts w:hint="eastAsia"/>
                <w:sz w:val="28"/>
              </w:rPr>
              <w:t>□</w:t>
            </w:r>
            <w:r>
              <w:rPr>
                <w:rFonts w:hint="eastAsia"/>
              </w:rPr>
              <w:t xml:space="preserve"> </w:t>
            </w:r>
            <w:r>
              <w:rPr>
                <w:rFonts w:hint="eastAsia"/>
                <w:sz w:val="21"/>
              </w:rPr>
              <w:t>新築家屋の取得　　</w:t>
            </w:r>
            <w:r>
              <w:rPr>
                <w:rFonts w:hint="eastAsia"/>
                <w:sz w:val="21"/>
              </w:rPr>
              <w:t xml:space="preserve"> </w:t>
            </w:r>
            <w:r>
              <w:rPr>
                <w:rFonts w:hint="eastAsia"/>
                <w:sz w:val="28"/>
              </w:rPr>
              <w:t>□</w:t>
            </w:r>
            <w:r>
              <w:rPr>
                <w:rFonts w:hint="eastAsia"/>
              </w:rPr>
              <w:t xml:space="preserve"> </w:t>
            </w:r>
            <w:r>
              <w:rPr>
                <w:rFonts w:hint="eastAsia"/>
                <w:sz w:val="21"/>
              </w:rPr>
              <w:t>既存家屋の取得</w:t>
            </w:r>
            <w:r>
              <w:rPr>
                <w:rFonts w:hint="eastAsia"/>
              </w:rPr>
              <w:t>　　</w:t>
            </w:r>
            <w:r>
              <w:rPr>
                <w:rFonts w:hint="eastAsia"/>
              </w:rPr>
              <w:t xml:space="preserve"> </w:t>
            </w:r>
            <w:r>
              <w:rPr>
                <w:rFonts w:hint="eastAsia"/>
                <w:sz w:val="28"/>
              </w:rPr>
              <w:t>□</w:t>
            </w:r>
            <w:r>
              <w:rPr>
                <w:rFonts w:hint="eastAsia"/>
              </w:rPr>
              <w:t xml:space="preserve"> </w:t>
            </w:r>
            <w:r>
              <w:rPr>
                <w:rFonts w:hint="eastAsia"/>
                <w:sz w:val="21"/>
              </w:rPr>
              <w:t>被災家屋の改築</w:t>
            </w:r>
          </w:p>
          <w:p>
            <w:pPr>
              <w:pStyle w:val="0"/>
              <w:spacing w:line="320" w:lineRule="exact"/>
              <w:rPr>
                <w:rFonts w:hint="default"/>
              </w:rPr>
            </w:pPr>
            <w:r>
              <w:rPr>
                <w:rFonts w:hint="eastAsia"/>
                <w:sz w:val="28"/>
              </w:rPr>
              <w:t>□</w:t>
            </w:r>
            <w:r>
              <w:rPr>
                <w:rFonts w:hint="eastAsia"/>
              </w:rPr>
              <w:t xml:space="preserve"> </w:t>
            </w:r>
            <w:r>
              <w:rPr>
                <w:rFonts w:hint="eastAsia"/>
                <w:sz w:val="21"/>
              </w:rPr>
              <w:t>その他（　　　　　　　　　　　　　　　　　　　　　　　　　</w:t>
            </w:r>
            <w:r>
              <w:rPr>
                <w:rFonts w:hint="eastAsia"/>
                <w:sz w:val="21"/>
              </w:rPr>
              <w:t xml:space="preserve"> </w:t>
            </w:r>
            <w:r>
              <w:rPr>
                <w:rFonts w:hint="eastAsia"/>
                <w:sz w:val="21"/>
              </w:rPr>
              <w:t>）</w:t>
            </w:r>
          </w:p>
        </w:tc>
      </w:tr>
      <w:tr>
        <w:trPr>
          <w:cantSplit/>
          <w:trHeight w:val="624" w:hRule="atLeast"/>
        </w:trPr>
        <w:tc>
          <w:tcPr>
            <w:tcW w:w="567"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spacing w:line="280" w:lineRule="exact"/>
              <w:ind w:firstLine="240" w:firstLineChars="100"/>
              <w:jc w:val="center"/>
              <w:rPr>
                <w:rFonts w:hint="default"/>
                <w:sz w:val="21"/>
              </w:rPr>
            </w:pPr>
            <w:r>
              <w:rPr>
                <w:rFonts w:hint="eastAsia"/>
              </w:rPr>
              <w:t>被</w:t>
            </w:r>
            <w:r>
              <w:rPr>
                <w:rFonts w:hint="eastAsia"/>
              </w:rPr>
              <w:t xml:space="preserve"> </w:t>
            </w:r>
            <w:r>
              <w:rPr>
                <w:rFonts w:hint="eastAsia"/>
              </w:rPr>
              <w:t>災</w:t>
            </w:r>
            <w:r>
              <w:rPr>
                <w:rFonts w:hint="eastAsia"/>
              </w:rPr>
              <w:t xml:space="preserve"> </w:t>
            </w:r>
            <w:r>
              <w:rPr>
                <w:rFonts w:hint="eastAsia"/>
              </w:rPr>
              <w:t>家</w:t>
            </w:r>
            <w:r>
              <w:rPr>
                <w:rFonts w:hint="eastAsia"/>
              </w:rPr>
              <w:t xml:space="preserve"> </w:t>
            </w:r>
            <w:r>
              <w:rPr>
                <w:rFonts w:hint="eastAsia"/>
              </w:rPr>
              <w:t>屋</w:t>
            </w:r>
          </w:p>
        </w:tc>
        <w:tc>
          <w:tcPr>
            <w:tcW w:w="567" w:type="dxa"/>
            <w:vMerge w:val="restart"/>
            <w:textDirection w:val="tbRlV"/>
            <w:vAlign w:val="center"/>
          </w:tcPr>
          <w:p>
            <w:pPr>
              <w:pStyle w:val="0"/>
              <w:spacing w:line="280" w:lineRule="exact"/>
              <w:jc w:val="center"/>
              <w:rPr>
                <w:rFonts w:hint="default"/>
                <w:sz w:val="21"/>
              </w:rPr>
            </w:pPr>
            <w:r>
              <w:rPr>
                <w:rFonts w:hint="eastAsia"/>
              </w:rPr>
              <w:t>所</w:t>
            </w:r>
            <w:r>
              <w:rPr>
                <w:rFonts w:hint="eastAsia"/>
              </w:rPr>
              <w:t xml:space="preserve"> </w:t>
            </w:r>
            <w:r>
              <w:rPr>
                <w:rFonts w:hint="eastAsia"/>
              </w:rPr>
              <w:t>有</w:t>
            </w:r>
            <w:r>
              <w:rPr>
                <w:rFonts w:hint="eastAsia"/>
              </w:rPr>
              <w:t xml:space="preserve"> </w:t>
            </w:r>
            <w:r>
              <w:rPr>
                <w:rFonts w:hint="eastAsia"/>
              </w:rPr>
              <w:t>者</w:t>
            </w:r>
          </w:p>
        </w:tc>
        <w:tc>
          <w:tcPr>
            <w:tcW w:w="1247" w:type="dxa"/>
            <w:gridSpan w:val="2"/>
            <w:vAlign w:val="center"/>
          </w:tcPr>
          <w:p>
            <w:pPr>
              <w:pStyle w:val="0"/>
              <w:spacing w:line="280" w:lineRule="exact"/>
              <w:jc w:val="center"/>
              <w:rPr>
                <w:rFonts w:hint="default"/>
              </w:rPr>
            </w:pPr>
            <w:r>
              <w:rPr>
                <w:rFonts w:hint="eastAsia"/>
              </w:rPr>
              <w:t>住　　所</w:t>
            </w:r>
          </w:p>
        </w:tc>
        <w:tc>
          <w:tcPr>
            <w:tcW w:w="7257" w:type="dxa"/>
            <w:gridSpan w:val="18"/>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80" w:lineRule="exact"/>
              <w:rPr>
                <w:rFonts w:hint="default"/>
                <w:sz w:val="21"/>
              </w:rPr>
            </w:pPr>
          </w:p>
        </w:tc>
      </w:tr>
      <w:tr>
        <w:trPr>
          <w:cantSplit/>
          <w:trHeight w:val="624" w:hRule="atLeast"/>
        </w:trPr>
        <w:tc>
          <w:tcPr>
            <w:tcW w:w="56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spacing w:line="280" w:lineRule="exact"/>
              <w:ind w:firstLine="240" w:firstLineChars="100"/>
              <w:jc w:val="center"/>
              <w:rPr>
                <w:rFonts w:hint="default"/>
              </w:rPr>
            </w:pPr>
          </w:p>
        </w:tc>
        <w:tc>
          <w:tcPr>
            <w:tcW w:w="567" w:type="dxa"/>
            <w:vMerge w:val="continue"/>
            <w:textDirection w:val="tbRlV"/>
            <w:vAlign w:val="center"/>
          </w:tcPr>
          <w:p>
            <w:pPr>
              <w:pStyle w:val="0"/>
              <w:spacing w:line="280" w:lineRule="exact"/>
              <w:jc w:val="center"/>
              <w:rPr>
                <w:rFonts w:hint="default"/>
              </w:rPr>
            </w:pPr>
          </w:p>
        </w:tc>
        <w:tc>
          <w:tcPr>
            <w:tcW w:w="1247" w:type="dxa"/>
            <w:gridSpan w:val="2"/>
            <w:vAlign w:val="center"/>
          </w:tcPr>
          <w:p>
            <w:pPr>
              <w:pStyle w:val="0"/>
              <w:spacing w:line="280" w:lineRule="exact"/>
              <w:jc w:val="center"/>
              <w:rPr>
                <w:rFonts w:hint="default"/>
              </w:rPr>
            </w:pPr>
            <w:r>
              <w:rPr>
                <w:rFonts w:hint="eastAsia"/>
              </w:rPr>
              <w:t>氏　　名</w:t>
            </w:r>
          </w:p>
          <w:p>
            <w:pPr>
              <w:pStyle w:val="0"/>
              <w:spacing w:line="280" w:lineRule="exact"/>
              <w:jc w:val="center"/>
              <w:rPr>
                <w:rFonts w:hint="default"/>
              </w:rPr>
            </w:pPr>
            <w:r>
              <w:rPr>
                <w:rFonts w:hint="eastAsia"/>
              </w:rPr>
              <w:t>又は名称</w:t>
            </w:r>
          </w:p>
        </w:tc>
        <w:tc>
          <w:tcPr>
            <w:tcW w:w="7257" w:type="dxa"/>
            <w:gridSpan w:val="18"/>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80" w:lineRule="exact"/>
              <w:rPr>
                <w:rFonts w:hint="default"/>
                <w:sz w:val="21"/>
              </w:rPr>
            </w:pPr>
          </w:p>
        </w:tc>
      </w:tr>
      <w:tr>
        <w:trPr>
          <w:trHeight w:val="964" w:hRule="atLeast"/>
        </w:trPr>
        <w:tc>
          <w:tcPr>
            <w:tcW w:w="56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80" w:lineRule="exact"/>
              <w:ind w:firstLine="210" w:firstLineChars="100"/>
              <w:jc w:val="distribute"/>
              <w:rPr>
                <w:rFonts w:hint="default"/>
                <w:sz w:val="21"/>
              </w:rPr>
            </w:pPr>
          </w:p>
        </w:tc>
        <w:tc>
          <w:tcPr>
            <w:tcW w:w="567" w:type="dxa"/>
            <w:vMerge w:val="continue"/>
            <w:vAlign w:val="top"/>
          </w:tcPr>
          <w:p>
            <w:pPr>
              <w:pStyle w:val="0"/>
              <w:spacing w:line="280" w:lineRule="exact"/>
              <w:ind w:firstLine="210" w:firstLineChars="100"/>
              <w:jc w:val="distribute"/>
              <w:rPr>
                <w:rFonts w:hint="default"/>
                <w:sz w:val="21"/>
              </w:rPr>
            </w:pPr>
          </w:p>
        </w:tc>
        <w:tc>
          <w:tcPr>
            <w:tcW w:w="1247" w:type="dxa"/>
            <w:gridSpan w:val="2"/>
            <w:vAlign w:val="center"/>
          </w:tcPr>
          <w:p>
            <w:pPr>
              <w:pStyle w:val="0"/>
              <w:spacing w:line="280" w:lineRule="exact"/>
              <w:jc w:val="center"/>
              <w:rPr>
                <w:rFonts w:hint="default"/>
              </w:rPr>
            </w:pPr>
            <w:r>
              <w:rPr>
                <w:rFonts w:hint="eastAsia"/>
              </w:rPr>
              <w:t>代替家屋</w:t>
            </w:r>
          </w:p>
          <w:p>
            <w:pPr>
              <w:pStyle w:val="0"/>
              <w:spacing w:line="280" w:lineRule="exact"/>
              <w:jc w:val="center"/>
              <w:rPr>
                <w:rFonts w:hint="default"/>
              </w:rPr>
            </w:pPr>
            <w:r>
              <w:rPr>
                <w:rFonts w:hint="eastAsia"/>
              </w:rPr>
              <w:t>所</w:t>
            </w:r>
            <w:r>
              <w:rPr>
                <w:rFonts w:hint="eastAsia"/>
              </w:rPr>
              <w:t xml:space="preserve"> </w:t>
            </w:r>
            <w:r>
              <w:rPr>
                <w:rFonts w:hint="eastAsia"/>
              </w:rPr>
              <w:t>有</w:t>
            </w:r>
            <w:r>
              <w:rPr>
                <w:rFonts w:hint="eastAsia"/>
              </w:rPr>
              <w:t xml:space="preserve"> </w:t>
            </w:r>
            <w:r>
              <w:rPr>
                <w:rFonts w:hint="eastAsia"/>
              </w:rPr>
              <w:t>者</w:t>
            </w:r>
          </w:p>
          <w:p>
            <w:pPr>
              <w:pStyle w:val="0"/>
              <w:spacing w:line="280" w:lineRule="exact"/>
              <w:jc w:val="center"/>
              <w:rPr>
                <w:rFonts w:hint="default"/>
              </w:rPr>
            </w:pPr>
            <w:r>
              <w:rPr>
                <w:rFonts w:hint="eastAsia"/>
              </w:rPr>
              <w:t>との関係</w:t>
            </w:r>
          </w:p>
        </w:tc>
        <w:tc>
          <w:tcPr>
            <w:tcW w:w="7257" w:type="dxa"/>
            <w:gridSpan w:val="18"/>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rPr>
                <w:rFonts w:hint="default"/>
                <w:sz w:val="21"/>
              </w:rPr>
            </w:pPr>
            <w:r>
              <w:rPr>
                <w:rFonts w:hint="eastAsia"/>
                <w:sz w:val="28"/>
              </w:rPr>
              <w:t>□</w:t>
            </w:r>
            <w:r>
              <w:rPr>
                <w:rFonts w:hint="eastAsia"/>
              </w:rPr>
              <w:t xml:space="preserve"> </w:t>
            </w:r>
            <w:r>
              <w:rPr>
                <w:rFonts w:hint="eastAsia"/>
                <w:sz w:val="21"/>
              </w:rPr>
              <w:t>本人　　</w:t>
            </w:r>
            <w:r>
              <w:rPr>
                <w:rFonts w:hint="eastAsia"/>
                <w:sz w:val="21"/>
              </w:rPr>
              <w:t xml:space="preserve"> </w:t>
            </w:r>
            <w:r>
              <w:rPr>
                <w:rFonts w:hint="eastAsia"/>
                <w:sz w:val="28"/>
              </w:rPr>
              <w:t>□</w:t>
            </w:r>
            <w:r>
              <w:rPr>
                <w:rFonts w:hint="eastAsia"/>
              </w:rPr>
              <w:t xml:space="preserve"> </w:t>
            </w:r>
            <w:r>
              <w:rPr>
                <w:rFonts w:hint="eastAsia"/>
                <w:sz w:val="21"/>
              </w:rPr>
              <w:t>被相続人</w:t>
            </w:r>
            <w:r>
              <w:rPr>
                <w:rFonts w:hint="eastAsia"/>
              </w:rPr>
              <w:t>　　</w:t>
            </w:r>
            <w:r>
              <w:rPr>
                <w:rFonts w:hint="eastAsia"/>
              </w:rPr>
              <w:t xml:space="preserve"> </w:t>
            </w:r>
            <w:r>
              <w:rPr>
                <w:rFonts w:hint="eastAsia"/>
                <w:sz w:val="28"/>
              </w:rPr>
              <w:t>□</w:t>
            </w:r>
            <w:r>
              <w:rPr>
                <w:rFonts w:hint="eastAsia"/>
              </w:rPr>
              <w:t xml:space="preserve"> </w:t>
            </w:r>
            <w:r>
              <w:rPr>
                <w:rFonts w:hint="eastAsia"/>
                <w:sz w:val="21"/>
              </w:rPr>
              <w:t>同居する三親等内の親族</w:t>
            </w:r>
          </w:p>
          <w:p>
            <w:pPr>
              <w:pStyle w:val="0"/>
              <w:spacing w:line="320" w:lineRule="exact"/>
              <w:rPr>
                <w:rFonts w:hint="default"/>
              </w:rPr>
            </w:pPr>
            <w:r>
              <w:rPr>
                <w:rFonts w:hint="eastAsia"/>
                <w:sz w:val="28"/>
              </w:rPr>
              <w:t>□</w:t>
            </w:r>
            <w:r>
              <w:rPr>
                <w:rFonts w:hint="eastAsia"/>
              </w:rPr>
              <w:t xml:space="preserve"> </w:t>
            </w:r>
            <w:r>
              <w:rPr>
                <w:rFonts w:hint="eastAsia"/>
                <w:spacing w:val="0"/>
                <w:kern w:val="0"/>
                <w:sz w:val="21"/>
                <w:fitText w:val="5502" w:id="6"/>
              </w:rPr>
              <w:t>合併又は分割により被災家屋に係る事業承継のあった法</w:t>
            </w:r>
            <w:r>
              <w:rPr>
                <w:rFonts w:hint="eastAsia"/>
                <w:spacing w:val="21"/>
                <w:kern w:val="0"/>
                <w:sz w:val="21"/>
                <w:fitText w:val="5502" w:id="6"/>
              </w:rPr>
              <w:t>人</w:t>
            </w:r>
          </w:p>
        </w:tc>
      </w:tr>
      <w:tr>
        <w:trPr>
          <w:trHeight w:val="624" w:hRule="atLeast"/>
        </w:trPr>
        <w:tc>
          <w:tcPr>
            <w:tcW w:w="56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80" w:lineRule="exact"/>
              <w:ind w:firstLine="210" w:firstLineChars="100"/>
              <w:jc w:val="distribute"/>
              <w:rPr>
                <w:rFonts w:hint="default"/>
                <w:sz w:val="21"/>
              </w:rPr>
            </w:pPr>
          </w:p>
        </w:tc>
        <w:tc>
          <w:tcPr>
            <w:tcW w:w="1814" w:type="dxa"/>
            <w:gridSpan w:val="3"/>
            <w:vAlign w:val="center"/>
          </w:tcPr>
          <w:p>
            <w:pPr>
              <w:pStyle w:val="0"/>
              <w:spacing w:line="280" w:lineRule="exact"/>
              <w:jc w:val="center"/>
              <w:rPr>
                <w:rFonts w:hint="default"/>
              </w:rPr>
            </w:pPr>
            <w:r>
              <w:rPr>
                <w:rFonts w:hint="eastAsia"/>
              </w:rPr>
              <w:t>所　在　地</w:t>
            </w:r>
          </w:p>
        </w:tc>
        <w:tc>
          <w:tcPr>
            <w:tcW w:w="7257" w:type="dxa"/>
            <w:gridSpan w:val="18"/>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80" w:lineRule="exact"/>
              <w:rPr>
                <w:rFonts w:hint="default"/>
                <w:sz w:val="21"/>
              </w:rPr>
            </w:pPr>
          </w:p>
        </w:tc>
      </w:tr>
      <w:tr>
        <w:trPr>
          <w:trHeight w:val="624" w:hRule="atLeast"/>
        </w:trPr>
        <w:tc>
          <w:tcPr>
            <w:tcW w:w="56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80" w:lineRule="exact"/>
              <w:ind w:firstLine="210" w:firstLineChars="100"/>
              <w:jc w:val="distribute"/>
              <w:rPr>
                <w:rFonts w:hint="default"/>
                <w:sz w:val="21"/>
              </w:rPr>
            </w:pPr>
          </w:p>
        </w:tc>
        <w:tc>
          <w:tcPr>
            <w:tcW w:w="1814" w:type="dxa"/>
            <w:gridSpan w:val="3"/>
            <w:vAlign w:val="center"/>
          </w:tcPr>
          <w:p>
            <w:pPr>
              <w:pStyle w:val="0"/>
              <w:spacing w:line="280" w:lineRule="exact"/>
              <w:jc w:val="center"/>
              <w:rPr>
                <w:rFonts w:hint="default"/>
              </w:rPr>
            </w:pPr>
            <w:r>
              <w:rPr>
                <w:rFonts w:hint="eastAsia"/>
                <w:spacing w:val="40"/>
                <w:kern w:val="0"/>
                <w:fitText w:val="1200" w:id="7"/>
              </w:rPr>
              <w:t>家屋番</w:t>
            </w:r>
            <w:r>
              <w:rPr>
                <w:rFonts w:hint="eastAsia"/>
                <w:kern w:val="0"/>
                <w:fitText w:val="1200" w:id="7"/>
              </w:rPr>
              <w:t>号</w:t>
            </w:r>
          </w:p>
        </w:tc>
        <w:tc>
          <w:tcPr>
            <w:tcW w:w="2721" w:type="dxa"/>
            <w:gridSpan w:val="5"/>
            <w:vAlign w:val="center"/>
          </w:tcPr>
          <w:p>
            <w:pPr>
              <w:pStyle w:val="0"/>
              <w:spacing w:line="280" w:lineRule="exact"/>
              <w:rPr>
                <w:rFonts w:hint="default"/>
                <w:sz w:val="21"/>
              </w:rPr>
            </w:pPr>
          </w:p>
        </w:tc>
        <w:tc>
          <w:tcPr>
            <w:tcW w:w="1814" w:type="dxa"/>
            <w:gridSpan w:val="6"/>
            <w:vAlign w:val="center"/>
          </w:tcPr>
          <w:p>
            <w:pPr>
              <w:pStyle w:val="0"/>
              <w:spacing w:line="280" w:lineRule="exact"/>
              <w:jc w:val="center"/>
              <w:rPr>
                <w:rFonts w:hint="default"/>
              </w:rPr>
            </w:pPr>
            <w:r>
              <w:rPr>
                <w:rFonts w:hint="eastAsia"/>
              </w:rPr>
              <w:t>床　面　積</w:t>
            </w:r>
          </w:p>
        </w:tc>
        <w:tc>
          <w:tcPr>
            <w:tcW w:w="2722" w:type="dxa"/>
            <w:gridSpan w:val="7"/>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sz w:val="21"/>
              </w:rPr>
            </w:pPr>
            <w:r>
              <w:rPr>
                <w:rFonts w:hint="eastAsia"/>
              </w:rPr>
              <w:t>．</w:t>
            </w:r>
            <w:r>
              <w:rPr>
                <w:rFonts w:hint="eastAsia"/>
                <w:sz w:val="21"/>
              </w:rPr>
              <w:t>　　　㎡</w:t>
            </w:r>
          </w:p>
        </w:tc>
      </w:tr>
      <w:tr>
        <w:trPr>
          <w:trHeight w:val="624" w:hRule="atLeast"/>
        </w:trPr>
        <w:tc>
          <w:tcPr>
            <w:tcW w:w="56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80" w:lineRule="exact"/>
              <w:ind w:firstLine="210" w:firstLineChars="100"/>
              <w:jc w:val="distribute"/>
              <w:rPr>
                <w:rFonts w:hint="default"/>
                <w:sz w:val="21"/>
              </w:rPr>
            </w:pPr>
          </w:p>
        </w:tc>
        <w:tc>
          <w:tcPr>
            <w:tcW w:w="1814" w:type="dxa"/>
            <w:gridSpan w:val="3"/>
            <w:vAlign w:val="center"/>
          </w:tcPr>
          <w:p>
            <w:pPr>
              <w:pStyle w:val="0"/>
              <w:spacing w:line="280" w:lineRule="exact"/>
              <w:jc w:val="center"/>
              <w:rPr>
                <w:rFonts w:hint="default"/>
              </w:rPr>
            </w:pPr>
            <w:r>
              <w:rPr>
                <w:rFonts w:hint="eastAsia"/>
              </w:rPr>
              <w:t>種類</w:t>
            </w:r>
            <w:r>
              <w:rPr>
                <w:rFonts w:hint="eastAsia"/>
              </w:rPr>
              <w:t>(</w:t>
            </w:r>
            <w:r>
              <w:rPr>
                <w:rFonts w:hint="eastAsia"/>
              </w:rPr>
              <w:t>用途</w:t>
            </w:r>
            <w:r>
              <w:rPr>
                <w:rFonts w:hint="eastAsia"/>
              </w:rPr>
              <w:t>)</w:t>
            </w:r>
          </w:p>
        </w:tc>
        <w:tc>
          <w:tcPr>
            <w:tcW w:w="2721" w:type="dxa"/>
            <w:gridSpan w:val="5"/>
            <w:vAlign w:val="center"/>
          </w:tcPr>
          <w:p>
            <w:pPr>
              <w:pStyle w:val="0"/>
              <w:spacing w:line="280" w:lineRule="exact"/>
              <w:rPr>
                <w:rFonts w:hint="default"/>
                <w:sz w:val="21"/>
              </w:rPr>
            </w:pPr>
          </w:p>
        </w:tc>
        <w:tc>
          <w:tcPr>
            <w:tcW w:w="1814" w:type="dxa"/>
            <w:gridSpan w:val="6"/>
            <w:vAlign w:val="center"/>
          </w:tcPr>
          <w:p>
            <w:pPr>
              <w:pStyle w:val="0"/>
              <w:spacing w:line="280" w:lineRule="exact"/>
              <w:jc w:val="center"/>
              <w:rPr>
                <w:rFonts w:hint="default"/>
              </w:rPr>
            </w:pPr>
            <w:r>
              <w:rPr>
                <w:rFonts w:hint="eastAsia"/>
                <w:spacing w:val="360"/>
                <w:kern w:val="0"/>
                <w:fitText w:val="1200" w:id="8"/>
              </w:rPr>
              <w:t>構</w:t>
            </w:r>
            <w:r>
              <w:rPr>
                <w:rFonts w:hint="eastAsia"/>
                <w:kern w:val="0"/>
                <w:fitText w:val="1200" w:id="8"/>
              </w:rPr>
              <w:t>造</w:t>
            </w:r>
          </w:p>
        </w:tc>
        <w:tc>
          <w:tcPr>
            <w:tcW w:w="2722" w:type="dxa"/>
            <w:gridSpan w:val="7"/>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80" w:lineRule="exact"/>
              <w:rPr>
                <w:rFonts w:hint="default"/>
                <w:sz w:val="21"/>
              </w:rPr>
            </w:pPr>
          </w:p>
        </w:tc>
      </w:tr>
      <w:tr>
        <w:trPr>
          <w:trHeight w:val="624" w:hRule="atLeast"/>
        </w:trPr>
        <w:tc>
          <w:tcPr>
            <w:tcW w:w="56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80" w:lineRule="exact"/>
              <w:ind w:firstLine="210" w:firstLineChars="100"/>
              <w:jc w:val="distribute"/>
              <w:rPr>
                <w:rFonts w:hint="default"/>
                <w:sz w:val="21"/>
              </w:rPr>
            </w:pPr>
          </w:p>
        </w:tc>
        <w:tc>
          <w:tcPr>
            <w:tcW w:w="1814" w:type="dxa"/>
            <w:gridSpan w:val="3"/>
            <w:vAlign w:val="center"/>
          </w:tcPr>
          <w:p>
            <w:pPr>
              <w:pStyle w:val="0"/>
              <w:spacing w:line="280" w:lineRule="exact"/>
              <w:jc w:val="center"/>
              <w:rPr>
                <w:rFonts w:hint="default"/>
              </w:rPr>
            </w:pPr>
            <w:r>
              <w:rPr>
                <w:rFonts w:hint="eastAsia"/>
              </w:rPr>
              <w:t>処分年月日</w:t>
            </w:r>
          </w:p>
        </w:tc>
        <w:tc>
          <w:tcPr>
            <w:tcW w:w="2721" w:type="dxa"/>
            <w:gridSpan w:val="5"/>
            <w:vAlign w:val="center"/>
          </w:tcPr>
          <w:p>
            <w:pPr>
              <w:pStyle w:val="0"/>
              <w:spacing w:line="280" w:lineRule="exact"/>
              <w:jc w:val="distribute"/>
              <w:rPr>
                <w:rFonts w:hint="default"/>
                <w:sz w:val="21"/>
              </w:rPr>
            </w:pPr>
            <w:r>
              <w:rPr>
                <w:rFonts w:hint="eastAsia"/>
                <w:sz w:val="21"/>
              </w:rPr>
              <w:t>令和　　年　　月　　日</w:t>
            </w:r>
          </w:p>
        </w:tc>
        <w:tc>
          <w:tcPr>
            <w:tcW w:w="1814" w:type="dxa"/>
            <w:gridSpan w:val="6"/>
            <w:vAlign w:val="center"/>
          </w:tcPr>
          <w:p>
            <w:pPr>
              <w:pStyle w:val="0"/>
              <w:spacing w:line="280" w:lineRule="exact"/>
              <w:jc w:val="center"/>
              <w:rPr>
                <w:rFonts w:hint="default"/>
              </w:rPr>
            </w:pPr>
            <w:r>
              <w:rPr>
                <w:rFonts w:hint="eastAsia"/>
                <w:spacing w:val="40"/>
                <w:kern w:val="0"/>
                <w:fitText w:val="1200" w:id="9"/>
              </w:rPr>
              <w:t>共有持</w:t>
            </w:r>
            <w:r>
              <w:rPr>
                <w:rFonts w:hint="eastAsia"/>
                <w:kern w:val="0"/>
                <w:fitText w:val="1200" w:id="9"/>
              </w:rPr>
              <w:t>分</w:t>
            </w:r>
          </w:p>
        </w:tc>
        <w:tc>
          <w:tcPr>
            <w:tcW w:w="2722" w:type="dxa"/>
            <w:gridSpan w:val="7"/>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80" w:lineRule="exact"/>
              <w:jc w:val="center"/>
              <w:rPr>
                <w:rFonts w:hint="default"/>
                <w:sz w:val="21"/>
              </w:rPr>
            </w:pPr>
            <w:r>
              <w:rPr>
                <w:rFonts w:hint="eastAsia"/>
                <w:sz w:val="21"/>
              </w:rPr>
              <w:t>／</w:t>
            </w:r>
          </w:p>
        </w:tc>
      </w:tr>
      <w:tr>
        <w:trPr>
          <w:trHeight w:val="624" w:hRule="atLeast"/>
        </w:trPr>
        <w:tc>
          <w:tcPr>
            <w:tcW w:w="56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80" w:lineRule="exact"/>
              <w:ind w:firstLine="210" w:firstLineChars="100"/>
              <w:jc w:val="distribute"/>
              <w:rPr>
                <w:rFonts w:hint="default"/>
                <w:sz w:val="21"/>
              </w:rPr>
            </w:pPr>
          </w:p>
        </w:tc>
        <w:tc>
          <w:tcPr>
            <w:tcW w:w="1814" w:type="dxa"/>
            <w:gridSpan w:val="3"/>
            <w:vAlign w:val="center"/>
          </w:tcPr>
          <w:p>
            <w:pPr>
              <w:pStyle w:val="0"/>
              <w:spacing w:line="280" w:lineRule="exact"/>
              <w:jc w:val="center"/>
              <w:rPr>
                <w:rFonts w:hint="default"/>
              </w:rPr>
            </w:pPr>
            <w:r>
              <w:rPr>
                <w:rFonts w:hint="eastAsia"/>
              </w:rPr>
              <w:t>処分の方法</w:t>
            </w:r>
          </w:p>
        </w:tc>
        <w:tc>
          <w:tcPr>
            <w:tcW w:w="7257" w:type="dxa"/>
            <w:gridSpan w:val="18"/>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80" w:lineRule="exact"/>
              <w:rPr>
                <w:rFonts w:hint="default"/>
                <w:sz w:val="21"/>
              </w:rPr>
            </w:pPr>
            <w:r>
              <w:rPr>
                <w:rFonts w:hint="eastAsia"/>
                <w:sz w:val="28"/>
              </w:rPr>
              <w:t>□</w:t>
            </w:r>
            <w:r>
              <w:rPr>
                <w:rFonts w:hint="eastAsia"/>
              </w:rPr>
              <w:t xml:space="preserve"> </w:t>
            </w:r>
            <w:r>
              <w:rPr>
                <w:rFonts w:hint="eastAsia"/>
                <w:sz w:val="21"/>
              </w:rPr>
              <w:t>解体　　</w:t>
            </w:r>
            <w:r>
              <w:rPr>
                <w:rFonts w:hint="eastAsia"/>
                <w:sz w:val="21"/>
              </w:rPr>
              <w:t xml:space="preserve"> </w:t>
            </w:r>
            <w:r>
              <w:rPr>
                <w:rFonts w:hint="eastAsia"/>
                <w:sz w:val="28"/>
              </w:rPr>
              <w:t>□</w:t>
            </w:r>
            <w:r>
              <w:rPr>
                <w:rFonts w:hint="eastAsia"/>
                <w:sz w:val="21"/>
              </w:rPr>
              <w:t>売却</w:t>
            </w:r>
            <w:r>
              <w:rPr>
                <w:rFonts w:hint="eastAsia"/>
              </w:rPr>
              <w:t>　　</w:t>
            </w:r>
            <w:r>
              <w:rPr>
                <w:rFonts w:hint="eastAsia"/>
              </w:rPr>
              <w:t xml:space="preserve"> </w:t>
            </w:r>
            <w:r>
              <w:rPr>
                <w:rFonts w:hint="eastAsia"/>
                <w:sz w:val="28"/>
              </w:rPr>
              <w:t>□</w:t>
            </w:r>
            <w:r>
              <w:rPr>
                <w:rFonts w:hint="eastAsia"/>
              </w:rPr>
              <w:t xml:space="preserve"> </w:t>
            </w:r>
            <w:r>
              <w:rPr>
                <w:rFonts w:hint="eastAsia"/>
                <w:sz w:val="21"/>
              </w:rPr>
              <w:t>その他（　　　　　　　　　　　　　　</w:t>
            </w:r>
            <w:r>
              <w:rPr>
                <w:rFonts w:hint="eastAsia"/>
                <w:sz w:val="21"/>
              </w:rPr>
              <w:t xml:space="preserve"> </w:t>
            </w:r>
            <w:r>
              <w:rPr>
                <w:rFonts w:hint="eastAsia"/>
                <w:sz w:val="21"/>
              </w:rPr>
              <w:t>）</w:t>
            </w:r>
          </w:p>
        </w:tc>
      </w:tr>
      <w:tr>
        <w:trPr>
          <w:trHeight w:val="794" w:hRule="atLeast"/>
        </w:trPr>
        <w:tc>
          <w:tcPr>
            <w:tcW w:w="2381" w:type="dxa"/>
            <w:gridSpan w:val="4"/>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80" w:lineRule="exact"/>
              <w:jc w:val="center"/>
              <w:rPr>
                <w:rFonts w:hint="default"/>
              </w:rPr>
            </w:pPr>
            <w:r>
              <w:rPr>
                <w:rFonts w:hint="eastAsia"/>
              </w:rPr>
              <w:t>備　　　　　</w:t>
            </w:r>
            <w:r>
              <w:rPr>
                <w:rFonts w:hint="eastAsia"/>
              </w:rPr>
              <w:t xml:space="preserve"> </w:t>
            </w:r>
            <w:r>
              <w:rPr>
                <w:rFonts w:hint="eastAsia"/>
              </w:rPr>
              <w:t>考</w:t>
            </w:r>
          </w:p>
        </w:tc>
        <w:tc>
          <w:tcPr>
            <w:tcW w:w="7257" w:type="dxa"/>
            <w:gridSpan w:val="18"/>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280" w:lineRule="exact"/>
              <w:rPr>
                <w:rFonts w:hint="default"/>
                <w:sz w:val="28"/>
              </w:rPr>
            </w:pPr>
          </w:p>
        </w:tc>
      </w:tr>
    </w:tbl>
    <w:p>
      <w:pPr>
        <w:pStyle w:val="0"/>
        <w:spacing w:line="240" w:lineRule="exact"/>
        <w:jc w:val="left"/>
        <w:rPr>
          <w:rFonts w:hint="default" w:ascii="ＭＳ ゴシック" w:hAnsi="ＭＳ ゴシック" w:eastAsia="ＭＳ ゴシック"/>
          <w:sz w:val="18"/>
          <w:bdr w:val="single" w:color="auto" w:sz="4" w:space="0"/>
        </w:rPr>
      </w:pPr>
      <w:r>
        <w:rPr>
          <w:rFonts w:hint="eastAsia" w:ascii="ＭＳ ゴシック" w:hAnsi="ＭＳ ゴシック" w:eastAsia="ＭＳ ゴシック"/>
          <w:sz w:val="18"/>
          <w:bdr w:val="single" w:color="auto" w:sz="4" w:space="0"/>
        </w:rPr>
        <w:t>　特例の概要　</w:t>
      </w:r>
    </w:p>
    <w:p>
      <w:pPr>
        <w:pStyle w:val="0"/>
        <w:spacing w:line="240" w:lineRule="exact"/>
        <w:jc w:val="left"/>
        <w:rPr>
          <w:rFonts w:hint="default"/>
          <w:sz w:val="18"/>
        </w:rPr>
      </w:pPr>
    </w:p>
    <w:p>
      <w:pPr>
        <w:pStyle w:val="0"/>
        <w:spacing w:line="240" w:lineRule="exact"/>
        <w:ind w:firstLine="180" w:firstLineChars="100"/>
        <w:jc w:val="left"/>
        <w:rPr>
          <w:rFonts w:hint="default" w:ascii="ＭＳ ゴシック" w:hAnsi="ＭＳ ゴシック" w:eastAsia="ＭＳ ゴシック"/>
          <w:sz w:val="18"/>
        </w:rPr>
      </w:pPr>
      <w:r>
        <w:rPr>
          <w:rFonts w:hint="eastAsia" w:ascii="ＭＳ ゴシック" w:hAnsi="ＭＳ ゴシック" w:eastAsia="ＭＳ ゴシック"/>
          <w:sz w:val="18"/>
        </w:rPr>
        <w:t>1.</w:t>
      </w:r>
      <w:r>
        <w:rPr>
          <w:rFonts w:hint="default" w:ascii="ＭＳ ゴシック" w:hAnsi="ＭＳ ゴシック" w:eastAsia="ＭＳ ゴシック"/>
          <w:sz w:val="18"/>
        </w:rPr>
        <w:t xml:space="preserve"> </w:t>
      </w:r>
      <w:r>
        <w:rPr>
          <w:rFonts w:hint="eastAsia" w:ascii="ＭＳ ゴシック" w:hAnsi="ＭＳ ゴシック" w:eastAsia="ＭＳ ゴシック"/>
          <w:sz w:val="18"/>
        </w:rPr>
        <w:t>対象者</w:t>
      </w:r>
    </w:p>
    <w:p>
      <w:pPr>
        <w:pStyle w:val="0"/>
        <w:spacing w:line="240" w:lineRule="exact"/>
        <w:jc w:val="left"/>
        <w:rPr>
          <w:rFonts w:hint="default"/>
          <w:sz w:val="18"/>
        </w:rPr>
      </w:pPr>
      <w:r>
        <w:rPr>
          <w:rFonts w:hint="eastAsia"/>
          <w:sz w:val="18"/>
        </w:rPr>
        <w:t>　　　</w:t>
      </w:r>
      <w:r>
        <w:rPr>
          <w:rFonts w:hint="eastAsia"/>
          <w:sz w:val="18"/>
        </w:rPr>
        <w:t xml:space="preserve"> (A</w:t>
      </w:r>
      <w:r>
        <w:rPr>
          <w:rFonts w:hint="default"/>
          <w:sz w:val="18"/>
        </w:rPr>
        <w:t>)</w:t>
      </w:r>
      <w:r>
        <w:rPr>
          <w:rFonts w:hint="eastAsia"/>
          <w:sz w:val="18"/>
        </w:rPr>
        <w:t xml:space="preserve"> </w:t>
      </w:r>
      <w:r>
        <w:rPr>
          <w:rFonts w:hint="eastAsia"/>
          <w:sz w:val="18"/>
        </w:rPr>
        <w:t>被災家屋の所有者</w:t>
      </w:r>
    </w:p>
    <w:p>
      <w:pPr>
        <w:pStyle w:val="0"/>
        <w:spacing w:line="240" w:lineRule="exact"/>
        <w:jc w:val="left"/>
        <w:rPr>
          <w:rFonts w:hint="default"/>
          <w:sz w:val="18"/>
        </w:rPr>
      </w:pPr>
      <w:r>
        <w:rPr>
          <w:rFonts w:hint="eastAsia"/>
          <w:sz w:val="18"/>
        </w:rPr>
        <w:t>　　　</w:t>
      </w:r>
      <w:r>
        <w:rPr>
          <w:rFonts w:hint="eastAsia"/>
          <w:sz w:val="18"/>
        </w:rPr>
        <w:t xml:space="preserve"> (</w:t>
      </w:r>
      <w:r>
        <w:rPr>
          <w:rFonts w:hint="default"/>
          <w:sz w:val="18"/>
        </w:rPr>
        <w:t>B)</w:t>
      </w:r>
      <w:r>
        <w:rPr>
          <w:rFonts w:hint="eastAsia"/>
          <w:sz w:val="18"/>
        </w:rPr>
        <w:t xml:space="preserve"> </w:t>
      </w:r>
      <w:r>
        <w:rPr>
          <w:rFonts w:hint="eastAsia"/>
          <w:sz w:val="18"/>
        </w:rPr>
        <w:t>被災家屋の所有者に相続が生じた場合はその相続人</w:t>
      </w:r>
    </w:p>
    <w:p>
      <w:pPr>
        <w:pStyle w:val="0"/>
        <w:spacing w:line="240" w:lineRule="exact"/>
        <w:jc w:val="left"/>
        <w:rPr>
          <w:rFonts w:hint="default"/>
          <w:sz w:val="18"/>
        </w:rPr>
      </w:pPr>
      <w:r>
        <w:rPr>
          <w:rFonts w:hint="eastAsia"/>
          <w:sz w:val="18"/>
        </w:rPr>
        <w:t>　　　</w:t>
      </w:r>
      <w:r>
        <w:rPr>
          <w:rFonts w:hint="eastAsia"/>
          <w:sz w:val="18"/>
        </w:rPr>
        <w:t xml:space="preserve"> (</w:t>
      </w:r>
      <w:r>
        <w:rPr>
          <w:rFonts w:hint="default"/>
          <w:sz w:val="18"/>
        </w:rPr>
        <w:t>C)</w:t>
      </w:r>
      <w:r>
        <w:rPr>
          <w:rFonts w:hint="eastAsia"/>
          <w:sz w:val="18"/>
        </w:rPr>
        <w:t xml:space="preserve"> </w:t>
      </w:r>
      <w:r>
        <w:rPr>
          <w:rFonts w:hint="eastAsia"/>
          <w:sz w:val="18"/>
        </w:rPr>
        <w:t>代替家屋に被災家屋の所有者と同居する三親等内の親族</w:t>
      </w:r>
    </w:p>
    <w:p>
      <w:pPr>
        <w:pStyle w:val="0"/>
        <w:spacing w:line="240" w:lineRule="exact"/>
        <w:rPr>
          <w:rFonts w:hint="default"/>
          <w:sz w:val="18"/>
        </w:rPr>
      </w:pPr>
      <w:r>
        <w:rPr>
          <w:rFonts w:hint="eastAsia"/>
          <w:sz w:val="18"/>
        </w:rPr>
        <w:t>　　　</w:t>
      </w:r>
      <w:r>
        <w:rPr>
          <w:rFonts w:hint="eastAsia"/>
          <w:sz w:val="18"/>
        </w:rPr>
        <w:t xml:space="preserve"> (</w:t>
      </w:r>
      <w:r>
        <w:rPr>
          <w:rFonts w:hint="default"/>
          <w:sz w:val="18"/>
        </w:rPr>
        <w:t>D)</w:t>
      </w:r>
      <w:r>
        <w:rPr>
          <w:rFonts w:hint="eastAsia"/>
          <w:sz w:val="18"/>
        </w:rPr>
        <w:t xml:space="preserve"> </w:t>
      </w:r>
      <w:r>
        <w:rPr>
          <w:rFonts w:hint="eastAsia"/>
          <w:sz w:val="18"/>
        </w:rPr>
        <w:t>被災家屋の所有者に合併または分割が生じた場合は合併後存続する法人もしくは合併により設立された法人</w:t>
      </w:r>
    </w:p>
    <w:p>
      <w:pPr>
        <w:pStyle w:val="0"/>
        <w:spacing w:line="240" w:lineRule="exact"/>
        <w:ind w:firstLine="990" w:firstLineChars="550"/>
        <w:rPr>
          <w:rFonts w:hint="default"/>
          <w:sz w:val="18"/>
        </w:rPr>
      </w:pPr>
      <w:r>
        <w:rPr>
          <w:rFonts w:hint="eastAsia"/>
          <w:sz w:val="18"/>
        </w:rPr>
        <w:t>または分割により被災家屋に係る事業を承継した分割承継法人</w:t>
      </w:r>
    </w:p>
    <w:p>
      <w:pPr>
        <w:pStyle w:val="0"/>
        <w:spacing w:line="240" w:lineRule="exact"/>
        <w:jc w:val="left"/>
        <w:rPr>
          <w:rFonts w:hint="default"/>
          <w:sz w:val="18"/>
        </w:rPr>
      </w:pPr>
      <w:r>
        <w:rPr>
          <w:rFonts w:hint="eastAsia"/>
          <w:sz w:val="18"/>
        </w:rPr>
        <w:t>　　　　　</w:t>
      </w:r>
      <w:r>
        <w:rPr>
          <w:rFonts w:hint="eastAsia"/>
          <w:sz w:val="18"/>
        </w:rPr>
        <w:t xml:space="preserve"> </w:t>
      </w:r>
      <w:r>
        <w:rPr>
          <w:rFonts w:hint="eastAsia"/>
          <w:sz w:val="18"/>
        </w:rPr>
        <w:t>※</w:t>
      </w:r>
      <w:r>
        <w:rPr>
          <w:rFonts w:hint="eastAsia"/>
          <w:sz w:val="18"/>
        </w:rPr>
        <w:t xml:space="preserve"> </w:t>
      </w:r>
      <w:r>
        <w:rPr>
          <w:rFonts w:hint="eastAsia"/>
          <w:sz w:val="18"/>
        </w:rPr>
        <w:t>被災家屋の所有者とは、令和</w:t>
      </w:r>
      <w:r>
        <w:rPr>
          <w:rFonts w:hint="eastAsia"/>
          <w:sz w:val="18"/>
        </w:rPr>
        <w:t>6</w:t>
      </w:r>
      <w:r>
        <w:rPr>
          <w:rFonts w:hint="eastAsia"/>
          <w:sz w:val="18"/>
        </w:rPr>
        <w:t>年</w:t>
      </w:r>
      <w:r>
        <w:rPr>
          <w:rFonts w:hint="eastAsia"/>
          <w:sz w:val="18"/>
        </w:rPr>
        <w:t>1</w:t>
      </w:r>
      <w:r>
        <w:rPr>
          <w:rFonts w:hint="eastAsia"/>
          <w:sz w:val="18"/>
        </w:rPr>
        <w:t>月</w:t>
      </w:r>
      <w:r>
        <w:rPr>
          <w:rFonts w:hint="eastAsia"/>
          <w:sz w:val="18"/>
        </w:rPr>
        <w:t>1</w:t>
      </w:r>
      <w:r>
        <w:rPr>
          <w:rFonts w:hint="eastAsia"/>
          <w:sz w:val="18"/>
        </w:rPr>
        <w:t>日現在の所有者をいいます。（被災時点で家屋を所有しておらず</w:t>
      </w:r>
    </w:p>
    <w:p>
      <w:pPr>
        <w:pStyle w:val="0"/>
        <w:spacing w:line="240" w:lineRule="exact"/>
        <w:ind w:firstLine="1260" w:firstLineChars="700"/>
        <w:jc w:val="left"/>
        <w:rPr>
          <w:rFonts w:hint="default"/>
          <w:sz w:val="18"/>
        </w:rPr>
      </w:pPr>
      <w:r>
        <w:rPr>
          <w:rFonts w:hint="eastAsia"/>
          <w:sz w:val="18"/>
        </w:rPr>
        <w:t>被災後に新たに取得した場合は対象となりません。）</w:t>
      </w:r>
    </w:p>
    <w:p>
      <w:pPr>
        <w:pStyle w:val="0"/>
        <w:spacing w:before="180" w:beforeLines="50" w:beforeAutospacing="0" w:line="240" w:lineRule="exact"/>
        <w:ind w:firstLine="180" w:firstLineChars="100"/>
        <w:jc w:val="left"/>
        <w:rPr>
          <w:rFonts w:hint="default" w:ascii="ＭＳ ゴシック" w:hAnsi="ＭＳ ゴシック" w:eastAsia="ＭＳ ゴシック"/>
          <w:sz w:val="18"/>
        </w:rPr>
      </w:pPr>
      <w:r>
        <w:rPr>
          <w:rFonts w:hint="eastAsia" w:ascii="ＭＳ ゴシック" w:hAnsi="ＭＳ ゴシック" w:eastAsia="ＭＳ ゴシック"/>
          <w:sz w:val="18"/>
        </w:rPr>
        <w:t>2.</w:t>
      </w:r>
      <w:r>
        <w:rPr>
          <w:rFonts w:hint="default" w:ascii="ＭＳ ゴシック" w:hAnsi="ＭＳ ゴシック" w:eastAsia="ＭＳ ゴシック"/>
          <w:sz w:val="18"/>
        </w:rPr>
        <w:t xml:space="preserve"> </w:t>
      </w:r>
      <w:r>
        <w:rPr>
          <w:rFonts w:hint="eastAsia" w:ascii="ＭＳ ゴシック" w:hAnsi="ＭＳ ゴシック" w:eastAsia="ＭＳ ゴシック"/>
          <w:sz w:val="18"/>
        </w:rPr>
        <w:t>被災家屋の要件</w:t>
      </w:r>
    </w:p>
    <w:p>
      <w:pPr>
        <w:pStyle w:val="0"/>
        <w:spacing w:line="240" w:lineRule="exact"/>
        <w:jc w:val="left"/>
        <w:rPr>
          <w:rFonts w:hint="default"/>
          <w:sz w:val="18"/>
        </w:rPr>
      </w:pPr>
      <w:r>
        <w:rPr>
          <w:rFonts w:hint="eastAsia"/>
          <w:sz w:val="18"/>
        </w:rPr>
        <w:t>　　　</w:t>
      </w:r>
      <w:r>
        <w:rPr>
          <w:rFonts w:hint="eastAsia"/>
          <w:sz w:val="18"/>
        </w:rPr>
        <w:t xml:space="preserve"> (</w:t>
      </w:r>
      <w:r>
        <w:rPr>
          <w:rFonts w:hint="default"/>
          <w:sz w:val="18"/>
        </w:rPr>
        <w:t>1)</w:t>
      </w:r>
      <w:r>
        <w:rPr>
          <w:rFonts w:hint="eastAsia"/>
          <w:sz w:val="18"/>
        </w:rPr>
        <w:t xml:space="preserve"> </w:t>
      </w:r>
      <w:r>
        <w:rPr>
          <w:rFonts w:hint="eastAsia"/>
          <w:sz w:val="18"/>
        </w:rPr>
        <w:t>令和</w:t>
      </w:r>
      <w:r>
        <w:rPr>
          <w:rFonts w:hint="eastAsia"/>
          <w:sz w:val="18"/>
        </w:rPr>
        <w:t>6</w:t>
      </w:r>
      <w:r>
        <w:rPr>
          <w:rFonts w:hint="eastAsia"/>
          <w:sz w:val="18"/>
        </w:rPr>
        <w:t>年能登半島地震により滅失または損壊した家屋であること</w:t>
      </w:r>
    </w:p>
    <w:p>
      <w:pPr>
        <w:pStyle w:val="0"/>
        <w:spacing w:line="240" w:lineRule="exact"/>
        <w:jc w:val="left"/>
        <w:rPr>
          <w:rFonts w:hint="default"/>
          <w:sz w:val="18"/>
        </w:rPr>
      </w:pPr>
      <w:r>
        <w:rPr>
          <w:rFonts w:hint="eastAsia"/>
          <w:sz w:val="18"/>
        </w:rPr>
        <w:t>　　　　　</w:t>
      </w:r>
      <w:r>
        <w:rPr>
          <w:rFonts w:hint="eastAsia"/>
          <w:sz w:val="18"/>
        </w:rPr>
        <w:t xml:space="preserve"> </w:t>
      </w:r>
      <w:r>
        <w:rPr>
          <w:rFonts w:hint="eastAsia"/>
          <w:sz w:val="18"/>
        </w:rPr>
        <w:t>※</w:t>
      </w:r>
      <w:r>
        <w:rPr>
          <w:rFonts w:hint="default"/>
          <w:sz w:val="18"/>
        </w:rPr>
        <w:t xml:space="preserve"> </w:t>
      </w:r>
      <w:r>
        <w:rPr>
          <w:rFonts w:hint="eastAsia"/>
          <w:sz w:val="18"/>
        </w:rPr>
        <w:t>原則として罹災（被災）証明書の被害の程度が半壊以上のものに限ります。</w:t>
      </w:r>
    </w:p>
    <w:p>
      <w:pPr>
        <w:pStyle w:val="0"/>
        <w:spacing w:line="240" w:lineRule="exact"/>
        <w:jc w:val="left"/>
        <w:rPr>
          <w:rFonts w:hint="default"/>
          <w:sz w:val="18"/>
        </w:rPr>
      </w:pPr>
      <w:r>
        <w:rPr>
          <w:rFonts w:hint="eastAsia"/>
          <w:sz w:val="18"/>
        </w:rPr>
        <w:t>　　　</w:t>
      </w:r>
      <w:r>
        <w:rPr>
          <w:rFonts w:hint="eastAsia"/>
          <w:sz w:val="18"/>
        </w:rPr>
        <w:t xml:space="preserve"> (2</w:t>
      </w:r>
      <w:r>
        <w:rPr>
          <w:rFonts w:hint="default"/>
          <w:sz w:val="18"/>
        </w:rPr>
        <w:t>)</w:t>
      </w:r>
      <w:r>
        <w:rPr>
          <w:rFonts w:hint="eastAsia"/>
          <w:sz w:val="18"/>
        </w:rPr>
        <w:t xml:space="preserve"> </w:t>
      </w:r>
      <w:r>
        <w:rPr>
          <w:rFonts w:hint="eastAsia"/>
          <w:sz w:val="18"/>
        </w:rPr>
        <w:t>解体または売却等の処分がなされていること</w:t>
      </w:r>
    </w:p>
    <w:p>
      <w:pPr>
        <w:pStyle w:val="0"/>
        <w:spacing w:before="180" w:beforeLines="50" w:beforeAutospacing="0" w:line="240" w:lineRule="exact"/>
        <w:ind w:firstLine="180" w:firstLineChars="100"/>
        <w:jc w:val="left"/>
        <w:rPr>
          <w:rFonts w:hint="default" w:ascii="ＭＳ ゴシック" w:hAnsi="ＭＳ ゴシック" w:eastAsia="ＭＳ ゴシック"/>
          <w:sz w:val="18"/>
        </w:rPr>
      </w:pPr>
      <w:r>
        <w:rPr>
          <w:rFonts w:hint="eastAsia" w:ascii="ＭＳ ゴシック" w:hAnsi="ＭＳ ゴシック" w:eastAsia="ＭＳ ゴシック"/>
          <w:sz w:val="18"/>
        </w:rPr>
        <w:t>3.</w:t>
      </w:r>
      <w:r>
        <w:rPr>
          <w:rFonts w:hint="default" w:ascii="ＭＳ ゴシック" w:hAnsi="ＭＳ ゴシック" w:eastAsia="ＭＳ ゴシック"/>
          <w:sz w:val="18"/>
        </w:rPr>
        <w:t xml:space="preserve"> </w:t>
      </w:r>
      <w:r>
        <w:rPr>
          <w:rFonts w:hint="eastAsia" w:ascii="ＭＳ ゴシック" w:hAnsi="ＭＳ ゴシック" w:eastAsia="ＭＳ ゴシック"/>
          <w:sz w:val="18"/>
        </w:rPr>
        <w:t>代替家屋の要件</w:t>
      </w:r>
    </w:p>
    <w:p>
      <w:pPr>
        <w:pStyle w:val="0"/>
        <w:spacing w:line="240" w:lineRule="exact"/>
        <w:jc w:val="left"/>
        <w:rPr>
          <w:rFonts w:hint="default"/>
          <w:sz w:val="18"/>
        </w:rPr>
      </w:pPr>
      <w:r>
        <w:rPr>
          <w:rFonts w:hint="eastAsia"/>
          <w:sz w:val="18"/>
        </w:rPr>
        <w:t>　　　</w:t>
      </w:r>
      <w:r>
        <w:rPr>
          <w:rFonts w:hint="eastAsia"/>
          <w:sz w:val="18"/>
        </w:rPr>
        <w:t xml:space="preserve"> (</w:t>
      </w:r>
      <w:r>
        <w:rPr>
          <w:rFonts w:hint="default"/>
          <w:sz w:val="18"/>
        </w:rPr>
        <w:t>1)</w:t>
      </w:r>
      <w:r>
        <w:rPr>
          <w:rFonts w:hint="eastAsia"/>
          <w:sz w:val="18"/>
        </w:rPr>
        <w:t xml:space="preserve"> </w:t>
      </w:r>
      <w:r>
        <w:rPr>
          <w:rFonts w:hint="eastAsia"/>
          <w:sz w:val="18"/>
        </w:rPr>
        <w:t>被災家屋に代わるものとして取得した家屋であること</w:t>
      </w:r>
    </w:p>
    <w:p>
      <w:pPr>
        <w:pStyle w:val="0"/>
        <w:spacing w:line="240" w:lineRule="exact"/>
        <w:jc w:val="left"/>
        <w:rPr>
          <w:rFonts w:hint="default"/>
          <w:sz w:val="18"/>
        </w:rPr>
      </w:pPr>
      <w:r>
        <w:rPr>
          <w:rFonts w:hint="eastAsia"/>
          <w:sz w:val="18"/>
        </w:rPr>
        <w:t>　　　</w:t>
      </w:r>
      <w:r>
        <w:rPr>
          <w:rFonts w:hint="eastAsia"/>
          <w:sz w:val="18"/>
        </w:rPr>
        <w:t xml:space="preserve"> (2</w:t>
      </w:r>
      <w:r>
        <w:rPr>
          <w:rFonts w:hint="default"/>
          <w:sz w:val="18"/>
        </w:rPr>
        <w:t>)</w:t>
      </w:r>
      <w:r>
        <w:rPr>
          <w:rFonts w:hint="eastAsia"/>
          <w:sz w:val="18"/>
        </w:rPr>
        <w:t xml:space="preserve"> </w:t>
      </w:r>
      <w:r>
        <w:rPr>
          <w:rFonts w:hint="eastAsia"/>
          <w:sz w:val="18"/>
        </w:rPr>
        <w:t>被災家屋を改築した場合は改築後の価格が被災家屋の価格以上であること</w:t>
      </w:r>
    </w:p>
    <w:p>
      <w:pPr>
        <w:pStyle w:val="0"/>
        <w:spacing w:line="240" w:lineRule="exact"/>
        <w:ind w:firstLine="990" w:firstLineChars="550"/>
        <w:jc w:val="left"/>
        <w:rPr>
          <w:rFonts w:hint="default"/>
          <w:sz w:val="18"/>
        </w:rPr>
      </w:pPr>
      <w:r>
        <w:rPr>
          <w:rFonts w:hint="eastAsia"/>
          <w:sz w:val="18"/>
        </w:rPr>
        <w:t>※</w:t>
      </w:r>
      <w:r>
        <w:rPr>
          <w:rFonts w:hint="default"/>
          <w:sz w:val="18"/>
        </w:rPr>
        <w:t xml:space="preserve"> </w:t>
      </w:r>
      <w:r>
        <w:rPr>
          <w:rFonts w:hint="eastAsia"/>
          <w:sz w:val="18"/>
        </w:rPr>
        <w:t>原則として被災家屋と種類（用途）または使用目的が同一のものに限ります。</w:t>
      </w:r>
    </w:p>
    <w:p>
      <w:pPr>
        <w:pStyle w:val="0"/>
        <w:spacing w:before="180" w:beforeLines="50" w:beforeAutospacing="0" w:line="240" w:lineRule="exact"/>
        <w:ind w:firstLine="180" w:firstLineChars="100"/>
        <w:jc w:val="left"/>
        <w:rPr>
          <w:rFonts w:hint="default" w:ascii="ＭＳ ゴシック" w:hAnsi="ＭＳ ゴシック" w:eastAsia="ＭＳ ゴシック"/>
          <w:sz w:val="18"/>
        </w:rPr>
      </w:pPr>
      <w:r>
        <w:rPr>
          <w:rFonts w:hint="eastAsia" w:ascii="ＭＳ ゴシック" w:hAnsi="ＭＳ ゴシック" w:eastAsia="ＭＳ ゴシック"/>
          <w:sz w:val="18"/>
        </w:rPr>
        <w:t>4.</w:t>
      </w:r>
      <w:r>
        <w:rPr>
          <w:rFonts w:hint="default" w:ascii="ＭＳ ゴシック" w:hAnsi="ＭＳ ゴシック" w:eastAsia="ＭＳ ゴシック"/>
          <w:sz w:val="18"/>
        </w:rPr>
        <w:t xml:space="preserve"> </w:t>
      </w:r>
      <w:r>
        <w:rPr>
          <w:rFonts w:hint="eastAsia" w:ascii="ＭＳ ゴシック" w:hAnsi="ＭＳ ゴシック" w:eastAsia="ＭＳ ゴシック"/>
          <w:sz w:val="18"/>
        </w:rPr>
        <w:t>代替家屋の取得期限</w:t>
      </w:r>
    </w:p>
    <w:p>
      <w:pPr>
        <w:pStyle w:val="0"/>
        <w:spacing w:line="240" w:lineRule="exact"/>
        <w:ind w:firstLine="180" w:firstLineChars="100"/>
        <w:jc w:val="left"/>
        <w:rPr>
          <w:rFonts w:hint="default"/>
          <w:sz w:val="18"/>
        </w:rPr>
      </w:pPr>
      <w:r>
        <w:rPr>
          <w:rFonts w:hint="eastAsia"/>
          <w:sz w:val="18"/>
        </w:rPr>
        <w:t>　　</w:t>
      </w:r>
      <w:r>
        <w:rPr>
          <w:rFonts w:hint="eastAsia"/>
          <w:sz w:val="18"/>
        </w:rPr>
        <w:t xml:space="preserve"> </w:t>
      </w:r>
      <w:r>
        <w:rPr>
          <w:rFonts w:hint="eastAsia"/>
          <w:sz w:val="18"/>
        </w:rPr>
        <w:t>令和</w:t>
      </w:r>
      <w:r>
        <w:rPr>
          <w:rFonts w:hint="eastAsia"/>
          <w:sz w:val="18"/>
        </w:rPr>
        <w:t>6</w:t>
      </w:r>
      <w:r>
        <w:rPr>
          <w:rFonts w:hint="eastAsia"/>
          <w:sz w:val="18"/>
        </w:rPr>
        <w:t>年</w:t>
      </w:r>
      <w:r>
        <w:rPr>
          <w:rFonts w:hint="eastAsia"/>
          <w:sz w:val="18"/>
        </w:rPr>
        <w:t>1</w:t>
      </w:r>
      <w:r>
        <w:rPr>
          <w:rFonts w:hint="eastAsia"/>
          <w:sz w:val="18"/>
        </w:rPr>
        <w:t>月</w:t>
      </w:r>
      <w:r>
        <w:rPr>
          <w:rFonts w:hint="eastAsia"/>
          <w:sz w:val="18"/>
        </w:rPr>
        <w:t>1</w:t>
      </w:r>
      <w:r>
        <w:rPr>
          <w:rFonts w:hint="eastAsia"/>
          <w:sz w:val="18"/>
        </w:rPr>
        <w:t>日から令和</w:t>
      </w:r>
      <w:r>
        <w:rPr>
          <w:rFonts w:hint="eastAsia"/>
          <w:sz w:val="18"/>
        </w:rPr>
        <w:t>11</w:t>
      </w:r>
      <w:r>
        <w:rPr>
          <w:rFonts w:hint="eastAsia"/>
          <w:sz w:val="18"/>
        </w:rPr>
        <w:t>年</w:t>
      </w:r>
      <w:r>
        <w:rPr>
          <w:rFonts w:hint="eastAsia"/>
          <w:sz w:val="18"/>
        </w:rPr>
        <w:t>3</w:t>
      </w:r>
      <w:r>
        <w:rPr>
          <w:rFonts w:hint="eastAsia"/>
          <w:sz w:val="18"/>
        </w:rPr>
        <w:t>月</w:t>
      </w:r>
      <w:r>
        <w:rPr>
          <w:rFonts w:hint="eastAsia"/>
          <w:sz w:val="18"/>
        </w:rPr>
        <w:t>31</w:t>
      </w:r>
      <w:r>
        <w:rPr>
          <w:rFonts w:hint="eastAsia"/>
          <w:sz w:val="18"/>
        </w:rPr>
        <w:t>日までの間に取得または改築した家屋であること</w:t>
      </w:r>
    </w:p>
    <w:p>
      <w:pPr>
        <w:pStyle w:val="0"/>
        <w:spacing w:before="180" w:beforeLines="50" w:beforeAutospacing="0" w:line="240" w:lineRule="exact"/>
        <w:ind w:firstLine="180" w:firstLineChars="100"/>
        <w:jc w:val="left"/>
        <w:rPr>
          <w:rFonts w:hint="default" w:ascii="ＭＳ ゴシック" w:hAnsi="ＭＳ ゴシック" w:eastAsia="ＭＳ ゴシック"/>
          <w:sz w:val="18"/>
        </w:rPr>
      </w:pPr>
      <w:r>
        <w:rPr>
          <w:rFonts w:hint="eastAsia" w:ascii="ＭＳ ゴシック" w:hAnsi="ＭＳ ゴシック" w:eastAsia="ＭＳ ゴシック"/>
          <w:sz w:val="18"/>
        </w:rPr>
        <w:t>5.</w:t>
      </w:r>
      <w:r>
        <w:rPr>
          <w:rFonts w:hint="default" w:ascii="ＭＳ ゴシック" w:hAnsi="ＭＳ ゴシック" w:eastAsia="ＭＳ ゴシック"/>
          <w:sz w:val="18"/>
        </w:rPr>
        <w:t xml:space="preserve"> </w:t>
      </w:r>
      <w:r>
        <w:rPr>
          <w:rFonts w:hint="eastAsia" w:ascii="ＭＳ ゴシック" w:hAnsi="ＭＳ ゴシック" w:eastAsia="ＭＳ ゴシック"/>
          <w:sz w:val="18"/>
        </w:rPr>
        <w:t>特例対象範囲</w:t>
      </w:r>
    </w:p>
    <w:p>
      <w:pPr>
        <w:pStyle w:val="0"/>
        <w:spacing w:line="240" w:lineRule="exact"/>
        <w:ind w:left="510" w:leftChars="100" w:hanging="270" w:hangingChars="150"/>
        <w:rPr>
          <w:rFonts w:hint="default"/>
          <w:sz w:val="18"/>
        </w:rPr>
      </w:pPr>
      <w:r>
        <w:rPr>
          <w:rFonts w:hint="default"/>
          <w:sz w:val="18"/>
        </w:rPr>
        <w:t>　　</w:t>
      </w:r>
      <w:r>
        <w:rPr>
          <w:rFonts w:hint="eastAsia"/>
          <w:sz w:val="18"/>
        </w:rPr>
        <w:t xml:space="preserve"> </w:t>
      </w:r>
      <w:r>
        <w:rPr>
          <w:rFonts w:hint="eastAsia"/>
          <w:sz w:val="18"/>
        </w:rPr>
        <w:t>被災家屋の床面積相当分に係る代替家屋の固定資産税・都市計画税の税額について、取得の翌年から</w:t>
      </w:r>
      <w:r>
        <w:rPr>
          <w:rFonts w:hint="eastAsia"/>
          <w:sz w:val="18"/>
        </w:rPr>
        <w:t>4</w:t>
      </w:r>
      <w:r>
        <w:rPr>
          <w:rFonts w:hint="eastAsia"/>
          <w:sz w:val="18"/>
        </w:rPr>
        <w:t>年度分を</w:t>
      </w:r>
      <w:r>
        <w:rPr>
          <w:rFonts w:hint="eastAsia"/>
          <w:sz w:val="18"/>
        </w:rPr>
        <w:t>2</w:t>
      </w:r>
      <w:r>
        <w:rPr>
          <w:rFonts w:hint="eastAsia"/>
          <w:sz w:val="18"/>
        </w:rPr>
        <w:t>分の</w:t>
      </w:r>
      <w:r>
        <w:rPr>
          <w:rFonts w:hint="eastAsia"/>
          <w:sz w:val="18"/>
        </w:rPr>
        <w:t>1</w:t>
      </w:r>
      <w:r>
        <w:rPr>
          <w:rFonts w:hint="eastAsia"/>
          <w:sz w:val="18"/>
        </w:rPr>
        <w:t>に減額します。共有名義の場合は、持ち分に応じて面積按分により算定します。</w:t>
      </w:r>
    </w:p>
    <w:p>
      <w:pPr>
        <w:pStyle w:val="0"/>
        <w:spacing w:before="180" w:beforeLines="50" w:beforeAutospacing="0" w:line="240" w:lineRule="exact"/>
        <w:ind w:firstLine="180" w:firstLineChars="100"/>
        <w:jc w:val="left"/>
        <w:rPr>
          <w:rFonts w:hint="default" w:ascii="ＭＳ ゴシック" w:hAnsi="ＭＳ ゴシック" w:eastAsia="ＭＳ ゴシック"/>
          <w:sz w:val="18"/>
        </w:rPr>
      </w:pPr>
      <w:r>
        <w:rPr>
          <w:rFonts w:hint="eastAsia" w:ascii="ＭＳ ゴシック" w:hAnsi="ＭＳ ゴシック" w:eastAsia="ＭＳ ゴシック"/>
          <w:sz w:val="18"/>
        </w:rPr>
        <w:t>6.</w:t>
      </w:r>
      <w:r>
        <w:rPr>
          <w:rFonts w:hint="default" w:ascii="ＭＳ ゴシック" w:hAnsi="ＭＳ ゴシック" w:eastAsia="ＭＳ ゴシック"/>
          <w:sz w:val="18"/>
        </w:rPr>
        <w:t xml:space="preserve"> </w:t>
      </w:r>
      <w:r>
        <w:rPr>
          <w:rFonts w:hint="eastAsia" w:ascii="ＭＳ ゴシック" w:hAnsi="ＭＳ ゴシック" w:eastAsia="ＭＳ ゴシック"/>
          <w:sz w:val="18"/>
        </w:rPr>
        <w:t>申告書の提出期限</w:t>
      </w:r>
    </w:p>
    <w:p>
      <w:pPr>
        <w:pStyle w:val="0"/>
        <w:spacing w:line="240" w:lineRule="exact"/>
        <w:ind w:firstLine="180" w:firstLineChars="100"/>
        <w:jc w:val="left"/>
        <w:rPr>
          <w:rFonts w:hint="default"/>
          <w:sz w:val="18"/>
        </w:rPr>
      </w:pPr>
      <w:r>
        <w:rPr>
          <w:rFonts w:hint="eastAsia"/>
          <w:sz w:val="18"/>
        </w:rPr>
        <w:t>　　</w:t>
      </w:r>
      <w:r>
        <w:rPr>
          <w:rFonts w:hint="eastAsia"/>
          <w:sz w:val="18"/>
        </w:rPr>
        <w:t xml:space="preserve"> </w:t>
      </w:r>
      <w:r>
        <w:rPr>
          <w:rFonts w:hint="eastAsia"/>
          <w:sz w:val="18"/>
        </w:rPr>
        <w:t>代替家屋を取得または改築した年の翌年の</w:t>
      </w:r>
      <w:r>
        <w:rPr>
          <w:rFonts w:hint="eastAsia"/>
          <w:sz w:val="18"/>
        </w:rPr>
        <w:t>1</w:t>
      </w:r>
      <w:r>
        <w:rPr>
          <w:rFonts w:hint="eastAsia"/>
          <w:sz w:val="18"/>
        </w:rPr>
        <w:t>月</w:t>
      </w:r>
      <w:r>
        <w:rPr>
          <w:rFonts w:hint="eastAsia"/>
          <w:sz w:val="18"/>
        </w:rPr>
        <w:t>31</w:t>
      </w:r>
      <w:r>
        <w:rPr>
          <w:rFonts w:hint="eastAsia"/>
          <w:sz w:val="18"/>
        </w:rPr>
        <w:t>日まで</w:t>
      </w:r>
    </w:p>
    <w:p>
      <w:pPr>
        <w:pStyle w:val="0"/>
        <w:spacing w:before="180" w:beforeLines="50" w:beforeAutospacing="0" w:line="240" w:lineRule="exact"/>
        <w:ind w:firstLine="180" w:firstLineChars="100"/>
        <w:jc w:val="left"/>
        <w:rPr>
          <w:rFonts w:hint="default" w:ascii="ＭＳ ゴシック" w:hAnsi="ＭＳ ゴシック" w:eastAsia="ＭＳ ゴシック"/>
          <w:sz w:val="18"/>
        </w:rPr>
      </w:pPr>
      <w:r>
        <w:rPr>
          <w:rFonts w:hint="eastAsia" w:ascii="ＭＳ ゴシック" w:hAnsi="ＭＳ ゴシック" w:eastAsia="ＭＳ ゴシック"/>
          <w:sz w:val="18"/>
        </w:rPr>
        <w:t>7.</w:t>
      </w:r>
      <w:r>
        <w:rPr>
          <w:rFonts w:hint="default" w:ascii="ＭＳ ゴシック" w:hAnsi="ＭＳ ゴシック" w:eastAsia="ＭＳ ゴシック"/>
          <w:sz w:val="18"/>
        </w:rPr>
        <w:t xml:space="preserve"> </w:t>
      </w:r>
      <w:r>
        <w:rPr>
          <w:rFonts w:hint="eastAsia" w:ascii="ＭＳ ゴシック" w:hAnsi="ＭＳ ゴシック" w:eastAsia="ＭＳ ゴシック"/>
          <w:sz w:val="18"/>
        </w:rPr>
        <w:t>申告書の提出先</w:t>
      </w:r>
    </w:p>
    <w:p>
      <w:pPr>
        <w:pStyle w:val="0"/>
        <w:spacing w:line="240" w:lineRule="exact"/>
        <w:ind w:firstLine="180" w:firstLineChars="100"/>
        <w:jc w:val="left"/>
        <w:rPr>
          <w:rFonts w:hint="default"/>
          <w:sz w:val="18"/>
        </w:rPr>
      </w:pPr>
      <w:r>
        <w:rPr>
          <w:rFonts w:hint="eastAsia"/>
          <w:sz w:val="18"/>
        </w:rPr>
        <w:t>　　</w:t>
      </w:r>
      <w:r>
        <w:rPr>
          <w:rFonts w:hint="eastAsia"/>
          <w:sz w:val="18"/>
        </w:rPr>
        <w:t xml:space="preserve"> </w:t>
      </w:r>
      <w:r>
        <w:rPr>
          <w:rFonts w:hint="eastAsia"/>
          <w:sz w:val="18"/>
        </w:rPr>
        <w:t>〒</w:t>
      </w:r>
      <w:r>
        <w:rPr>
          <w:rFonts w:hint="eastAsia"/>
          <w:sz w:val="18"/>
        </w:rPr>
        <w:t>920-0292</w:t>
      </w:r>
      <w:r>
        <w:rPr>
          <w:rFonts w:hint="eastAsia"/>
          <w:sz w:val="18"/>
        </w:rPr>
        <w:t>　　石川県河北郡内灘町字大学</w:t>
      </w:r>
      <w:r>
        <w:rPr>
          <w:rFonts w:hint="eastAsia"/>
          <w:sz w:val="18"/>
        </w:rPr>
        <w:t>1</w:t>
      </w:r>
      <w:r>
        <w:rPr>
          <w:rFonts w:hint="eastAsia"/>
          <w:sz w:val="18"/>
        </w:rPr>
        <w:t>丁目</w:t>
      </w:r>
      <w:r>
        <w:rPr>
          <w:rFonts w:hint="eastAsia"/>
          <w:sz w:val="18"/>
        </w:rPr>
        <w:t>2</w:t>
      </w:r>
      <w:r>
        <w:rPr>
          <w:rFonts w:hint="eastAsia"/>
          <w:sz w:val="18"/>
        </w:rPr>
        <w:t>番地</w:t>
      </w:r>
      <w:r>
        <w:rPr>
          <w:rFonts w:hint="eastAsia"/>
          <w:sz w:val="18"/>
        </w:rPr>
        <w:t>1</w:t>
      </w:r>
      <w:r>
        <w:rPr>
          <w:rFonts w:hint="eastAsia"/>
          <w:sz w:val="18"/>
        </w:rPr>
        <w:t>　　内灘町総務部税務課</w:t>
      </w:r>
    </w:p>
    <w:p>
      <w:pPr>
        <w:pStyle w:val="0"/>
        <w:spacing w:line="120" w:lineRule="exact"/>
        <w:ind w:firstLine="180" w:firstLineChars="100"/>
        <w:jc w:val="left"/>
        <w:rPr>
          <w:rFonts w:hint="default"/>
          <w:sz w:val="18"/>
        </w:rPr>
      </w:pPr>
    </w:p>
    <w:p>
      <w:pPr>
        <w:pStyle w:val="0"/>
        <w:spacing w:before="324" w:beforeLines="90" w:beforeAutospacing="0" w:line="120" w:lineRule="exact"/>
        <w:jc w:val="left"/>
        <w:rPr>
          <w:rFonts w:hint="default" w:ascii="ＭＳ ゴシック" w:hAnsi="ＭＳ ゴシック" w:eastAsia="ＭＳ ゴシック"/>
          <w:sz w:val="18"/>
          <w:bdr w:val="single" w:color="auto" w:sz="4" w:space="0"/>
        </w:rPr>
      </w:pPr>
      <w:r>
        <w:rPr>
          <w:rFonts w:hint="eastAsia" w:ascii="ＭＳ ゴシック" w:hAnsi="ＭＳ ゴシック" w:eastAsia="ＭＳ ゴシック"/>
          <w:sz w:val="18"/>
          <w:bdr w:val="single" w:color="auto" w:sz="4" w:space="0"/>
        </w:rPr>
        <w:t>　申告書の添付書類　</w:t>
      </w:r>
    </w:p>
    <w:p>
      <w:pPr>
        <w:pStyle w:val="0"/>
        <w:spacing w:line="240" w:lineRule="exact"/>
        <w:ind w:firstLine="180" w:firstLineChars="100"/>
        <w:jc w:val="left"/>
        <w:rPr>
          <w:rFonts w:hint="default"/>
          <w:sz w:val="18"/>
        </w:rPr>
      </w:pPr>
    </w:p>
    <w:p>
      <w:pPr>
        <w:pStyle w:val="0"/>
        <w:spacing w:line="240" w:lineRule="exact"/>
        <w:ind w:firstLine="180" w:firstLineChars="100"/>
        <w:jc w:val="left"/>
        <w:rPr>
          <w:rFonts w:hint="default"/>
          <w:sz w:val="18"/>
        </w:rPr>
      </w:pPr>
      <w:r>
        <w:rPr>
          <w:rFonts w:hint="eastAsia"/>
          <w:sz w:val="18"/>
        </w:rPr>
        <w:t>1.</w:t>
      </w:r>
      <w:r>
        <w:rPr>
          <w:rFonts w:hint="default"/>
          <w:sz w:val="18"/>
        </w:rPr>
        <w:t xml:space="preserve"> </w:t>
      </w:r>
      <w:r>
        <w:rPr>
          <w:rFonts w:hint="eastAsia"/>
          <w:sz w:val="18"/>
        </w:rPr>
        <w:t>被災家屋が令和</w:t>
      </w:r>
      <w:r>
        <w:rPr>
          <w:rFonts w:hint="eastAsia"/>
          <w:sz w:val="18"/>
        </w:rPr>
        <w:t>6</w:t>
      </w:r>
      <w:r>
        <w:rPr>
          <w:rFonts w:hint="eastAsia"/>
          <w:sz w:val="18"/>
        </w:rPr>
        <w:t>年能登半島地震により滅失または損壊したことを証する書類</w:t>
      </w:r>
    </w:p>
    <w:p>
      <w:pPr>
        <w:pStyle w:val="0"/>
        <w:spacing w:line="240" w:lineRule="exact"/>
        <w:ind w:firstLine="180" w:firstLineChars="100"/>
        <w:jc w:val="left"/>
        <w:rPr>
          <w:rFonts w:hint="default"/>
          <w:sz w:val="18"/>
        </w:rPr>
      </w:pPr>
      <w:r>
        <w:rPr>
          <w:rFonts w:hint="eastAsia"/>
          <w:sz w:val="18"/>
        </w:rPr>
        <w:t>　　</w:t>
      </w:r>
      <w:r>
        <w:rPr>
          <w:rFonts w:hint="eastAsia"/>
          <w:sz w:val="18"/>
        </w:rPr>
        <w:t xml:space="preserve"> </w:t>
      </w:r>
      <w:r>
        <w:rPr>
          <w:rFonts w:hint="eastAsia"/>
          <w:sz w:val="18"/>
        </w:rPr>
        <w:t>→　罹災（被災）証明書</w:t>
      </w:r>
    </w:p>
    <w:p>
      <w:pPr>
        <w:pStyle w:val="0"/>
        <w:spacing w:line="240" w:lineRule="exact"/>
        <w:ind w:firstLine="180" w:firstLineChars="100"/>
        <w:jc w:val="left"/>
        <w:rPr>
          <w:rFonts w:hint="default"/>
          <w:sz w:val="18"/>
        </w:rPr>
      </w:pPr>
      <w:r>
        <w:rPr>
          <w:rFonts w:hint="eastAsia"/>
          <w:sz w:val="18"/>
        </w:rPr>
        <w:t>　　　　</w:t>
      </w:r>
      <w:r>
        <w:rPr>
          <w:rFonts w:hint="eastAsia"/>
          <w:sz w:val="18"/>
        </w:rPr>
        <w:t xml:space="preserve"> </w:t>
      </w:r>
      <w:r>
        <w:rPr>
          <w:rFonts w:hint="eastAsia"/>
          <w:sz w:val="18"/>
        </w:rPr>
        <w:t>※</w:t>
      </w:r>
      <w:r>
        <w:rPr>
          <w:rFonts w:hint="default"/>
          <w:sz w:val="18"/>
        </w:rPr>
        <w:t xml:space="preserve"> </w:t>
      </w:r>
      <w:r>
        <w:rPr>
          <w:rFonts w:hint="eastAsia"/>
          <w:sz w:val="18"/>
        </w:rPr>
        <w:t>被災家屋が内灘町に所在した場合は、提出は不要です。</w:t>
      </w:r>
    </w:p>
    <w:p>
      <w:pPr>
        <w:pStyle w:val="0"/>
        <w:spacing w:before="180" w:beforeLines="50" w:beforeAutospacing="0" w:line="240" w:lineRule="exact"/>
        <w:ind w:firstLine="180" w:firstLineChars="100"/>
        <w:jc w:val="left"/>
        <w:rPr>
          <w:rFonts w:hint="default"/>
          <w:sz w:val="18"/>
        </w:rPr>
      </w:pPr>
      <w:r>
        <w:rPr>
          <w:rFonts w:hint="eastAsia"/>
          <w:sz w:val="18"/>
        </w:rPr>
        <w:t>2.</w:t>
      </w:r>
      <w:r>
        <w:rPr>
          <w:rFonts w:hint="default"/>
          <w:sz w:val="18"/>
        </w:rPr>
        <w:t xml:space="preserve"> </w:t>
      </w:r>
      <w:r>
        <w:rPr>
          <w:rFonts w:hint="eastAsia"/>
          <w:sz w:val="18"/>
        </w:rPr>
        <w:t>被災家屋が所在したことを証する書類</w:t>
      </w:r>
    </w:p>
    <w:p>
      <w:pPr>
        <w:pStyle w:val="0"/>
        <w:spacing w:line="240" w:lineRule="exact"/>
        <w:ind w:firstLine="180" w:firstLineChars="100"/>
        <w:jc w:val="left"/>
        <w:rPr>
          <w:rFonts w:hint="default"/>
          <w:sz w:val="18"/>
        </w:rPr>
      </w:pPr>
      <w:r>
        <w:rPr>
          <w:rFonts w:hint="eastAsia"/>
          <w:sz w:val="18"/>
        </w:rPr>
        <w:t>　　</w:t>
      </w:r>
      <w:r>
        <w:rPr>
          <w:rFonts w:hint="eastAsia"/>
          <w:sz w:val="18"/>
        </w:rPr>
        <w:t xml:space="preserve"> </w:t>
      </w:r>
      <w:r>
        <w:rPr>
          <w:rFonts w:hint="eastAsia"/>
          <w:sz w:val="18"/>
        </w:rPr>
        <w:t>→　被災家屋が所在した市町村が発行する令和</w:t>
      </w:r>
      <w:r>
        <w:rPr>
          <w:rFonts w:hint="eastAsia"/>
          <w:sz w:val="18"/>
        </w:rPr>
        <w:t>5</w:t>
      </w:r>
      <w:r>
        <w:rPr>
          <w:rFonts w:hint="eastAsia"/>
          <w:sz w:val="18"/>
        </w:rPr>
        <w:t>年度の固定資産税名寄帳、固定資産評価証明書、納税通知書の</w:t>
      </w:r>
    </w:p>
    <w:p>
      <w:pPr>
        <w:pStyle w:val="0"/>
        <w:spacing w:line="240" w:lineRule="exact"/>
        <w:ind w:firstLine="990" w:firstLineChars="550"/>
        <w:jc w:val="left"/>
        <w:rPr>
          <w:rFonts w:hint="default"/>
          <w:sz w:val="18"/>
        </w:rPr>
      </w:pPr>
      <w:r>
        <w:rPr>
          <w:rFonts w:hint="eastAsia"/>
          <w:sz w:val="18"/>
        </w:rPr>
        <w:t>課税資産明細書等</w:t>
      </w:r>
    </w:p>
    <w:p>
      <w:pPr>
        <w:pStyle w:val="0"/>
        <w:spacing w:line="240" w:lineRule="exact"/>
        <w:ind w:firstLine="180" w:firstLineChars="100"/>
        <w:jc w:val="left"/>
        <w:rPr>
          <w:rFonts w:hint="default"/>
          <w:sz w:val="18"/>
        </w:rPr>
      </w:pPr>
      <w:r>
        <w:rPr>
          <w:rFonts w:hint="eastAsia"/>
          <w:sz w:val="18"/>
        </w:rPr>
        <w:t>　　　　</w:t>
      </w:r>
      <w:r>
        <w:rPr>
          <w:rFonts w:hint="eastAsia"/>
          <w:sz w:val="18"/>
        </w:rPr>
        <w:t xml:space="preserve"> </w:t>
      </w:r>
      <w:r>
        <w:rPr>
          <w:rFonts w:hint="eastAsia"/>
          <w:sz w:val="18"/>
        </w:rPr>
        <w:t>※</w:t>
      </w:r>
      <w:r>
        <w:rPr>
          <w:rFonts w:hint="default"/>
          <w:sz w:val="18"/>
        </w:rPr>
        <w:t xml:space="preserve"> </w:t>
      </w:r>
      <w:r>
        <w:rPr>
          <w:rFonts w:hint="eastAsia"/>
          <w:sz w:val="18"/>
        </w:rPr>
        <w:t>被災家屋が内灘町に所在した場合は、提出は不要です。</w:t>
      </w:r>
    </w:p>
    <w:p>
      <w:pPr>
        <w:pStyle w:val="0"/>
        <w:spacing w:line="240" w:lineRule="exact"/>
        <w:ind w:firstLine="180" w:firstLineChars="100"/>
        <w:jc w:val="left"/>
        <w:rPr>
          <w:rFonts w:hint="default"/>
          <w:sz w:val="18"/>
        </w:rPr>
      </w:pPr>
      <w:r>
        <w:rPr>
          <w:rFonts w:hint="eastAsia"/>
          <w:sz w:val="18"/>
        </w:rPr>
        <w:t>　　　　</w:t>
      </w:r>
      <w:r>
        <w:rPr>
          <w:rFonts w:hint="eastAsia"/>
          <w:sz w:val="18"/>
        </w:rPr>
        <w:t xml:space="preserve"> </w:t>
      </w:r>
      <w:r>
        <w:rPr>
          <w:rFonts w:hint="eastAsia"/>
          <w:sz w:val="18"/>
        </w:rPr>
        <w:t>※</w:t>
      </w:r>
      <w:r>
        <w:rPr>
          <w:rFonts w:hint="default"/>
          <w:sz w:val="18"/>
        </w:rPr>
        <w:t xml:space="preserve"> </w:t>
      </w:r>
      <w:r>
        <w:rPr>
          <w:rFonts w:hint="eastAsia"/>
          <w:sz w:val="18"/>
        </w:rPr>
        <w:t>被災家屋が課税台帳に登録されていない場合は、被災家屋の所在を確認できる書類が必要です。</w:t>
      </w:r>
    </w:p>
    <w:p>
      <w:pPr>
        <w:pStyle w:val="0"/>
        <w:spacing w:before="180" w:beforeLines="50" w:beforeAutospacing="0" w:line="240" w:lineRule="exact"/>
        <w:jc w:val="left"/>
        <w:rPr>
          <w:rFonts w:hint="default"/>
          <w:sz w:val="18"/>
        </w:rPr>
      </w:pPr>
      <w:r>
        <w:rPr>
          <w:rFonts w:hint="eastAsia"/>
          <w:sz w:val="18"/>
        </w:rPr>
        <w:t>　</w:t>
      </w:r>
      <w:r>
        <w:rPr>
          <w:rFonts w:hint="eastAsia"/>
          <w:sz w:val="18"/>
        </w:rPr>
        <w:t>3.</w:t>
      </w:r>
      <w:r>
        <w:rPr>
          <w:rFonts w:hint="default"/>
          <w:sz w:val="18"/>
        </w:rPr>
        <w:t xml:space="preserve"> </w:t>
      </w:r>
      <w:r>
        <w:rPr>
          <w:rFonts w:hint="eastAsia"/>
          <w:sz w:val="18"/>
        </w:rPr>
        <w:t>被災家屋の処分を確認できる書類</w:t>
      </w:r>
    </w:p>
    <w:p>
      <w:pPr>
        <w:pStyle w:val="0"/>
        <w:spacing w:line="240" w:lineRule="exact"/>
        <w:jc w:val="left"/>
        <w:rPr>
          <w:rFonts w:hint="default"/>
          <w:sz w:val="18"/>
        </w:rPr>
      </w:pPr>
      <w:r>
        <w:rPr>
          <w:rFonts w:hint="eastAsia"/>
          <w:sz w:val="18"/>
        </w:rPr>
        <w:t>　　　</w:t>
      </w:r>
      <w:r>
        <w:rPr>
          <w:rFonts w:hint="eastAsia"/>
          <w:sz w:val="18"/>
        </w:rPr>
        <w:t xml:space="preserve"> </w:t>
      </w:r>
      <w:r>
        <w:rPr>
          <w:rFonts w:hint="eastAsia"/>
          <w:sz w:val="18"/>
        </w:rPr>
        <w:t>→　解体した場合　　解体契約書、解体完了通知書、解体前後の写真等</w:t>
      </w:r>
    </w:p>
    <w:p>
      <w:pPr>
        <w:pStyle w:val="0"/>
        <w:spacing w:line="240" w:lineRule="exact"/>
        <w:jc w:val="left"/>
        <w:rPr>
          <w:rFonts w:hint="default"/>
          <w:sz w:val="18"/>
        </w:rPr>
      </w:pPr>
      <w:r>
        <w:rPr>
          <w:rFonts w:hint="eastAsia"/>
          <w:sz w:val="18"/>
        </w:rPr>
        <w:t>　　　</w:t>
      </w:r>
      <w:r>
        <w:rPr>
          <w:rFonts w:hint="eastAsia"/>
          <w:sz w:val="18"/>
        </w:rPr>
        <w:t xml:space="preserve"> </w:t>
      </w:r>
      <w:r>
        <w:rPr>
          <w:rFonts w:hint="eastAsia"/>
          <w:sz w:val="18"/>
        </w:rPr>
        <w:t>→　売却した場合　　売買契約書</w:t>
      </w:r>
    </w:p>
    <w:p>
      <w:pPr>
        <w:pStyle w:val="0"/>
        <w:spacing w:line="240" w:lineRule="exact"/>
        <w:jc w:val="left"/>
        <w:rPr>
          <w:rFonts w:hint="default"/>
          <w:sz w:val="18"/>
        </w:rPr>
      </w:pPr>
      <w:r>
        <w:rPr>
          <w:rFonts w:hint="eastAsia"/>
          <w:sz w:val="18"/>
        </w:rPr>
        <w:t>　　　　　</w:t>
      </w:r>
      <w:r>
        <w:rPr>
          <w:rFonts w:hint="eastAsia"/>
          <w:sz w:val="18"/>
        </w:rPr>
        <w:t xml:space="preserve"> </w:t>
      </w:r>
      <w:r>
        <w:rPr>
          <w:rFonts w:hint="eastAsia"/>
          <w:sz w:val="18"/>
        </w:rPr>
        <w:t>※</w:t>
      </w:r>
      <w:r>
        <w:rPr>
          <w:rFonts w:hint="eastAsia"/>
          <w:sz w:val="18"/>
        </w:rPr>
        <w:t xml:space="preserve"> </w:t>
      </w:r>
      <w:r>
        <w:rPr>
          <w:rFonts w:hint="eastAsia"/>
          <w:sz w:val="18"/>
        </w:rPr>
        <w:t>処分が未了の場合は、「代替家屋特例に係る被災家屋の処分についての申立書」が必要です。</w:t>
      </w:r>
    </w:p>
    <w:p>
      <w:pPr>
        <w:pStyle w:val="0"/>
        <w:spacing w:before="180" w:beforeLines="50" w:beforeAutospacing="0" w:line="240" w:lineRule="exact"/>
        <w:jc w:val="left"/>
        <w:rPr>
          <w:rFonts w:hint="default"/>
          <w:sz w:val="18"/>
        </w:rPr>
      </w:pPr>
      <w:r>
        <w:rPr>
          <w:rFonts w:hint="eastAsia"/>
          <w:sz w:val="18"/>
        </w:rPr>
        <w:t>　</w:t>
      </w:r>
      <w:r>
        <w:rPr>
          <w:rFonts w:hint="eastAsia"/>
          <w:sz w:val="18"/>
        </w:rPr>
        <w:t>4.</w:t>
      </w:r>
      <w:r>
        <w:rPr>
          <w:rFonts w:hint="default"/>
          <w:sz w:val="18"/>
        </w:rPr>
        <w:t xml:space="preserve"> </w:t>
      </w:r>
      <w:r>
        <w:rPr>
          <w:rFonts w:hint="eastAsia"/>
          <w:sz w:val="18"/>
        </w:rPr>
        <w:t>その他</w:t>
      </w:r>
    </w:p>
    <w:p>
      <w:pPr>
        <w:pStyle w:val="0"/>
        <w:spacing w:line="240" w:lineRule="exact"/>
        <w:jc w:val="left"/>
        <w:rPr>
          <w:rFonts w:hint="default"/>
          <w:sz w:val="18"/>
        </w:rPr>
      </w:pPr>
      <w:r>
        <w:rPr>
          <w:rFonts w:hint="eastAsia"/>
          <w:sz w:val="18"/>
        </w:rPr>
        <w:t>　　　</w:t>
      </w:r>
      <w:r>
        <w:rPr>
          <w:rFonts w:hint="eastAsia"/>
          <w:sz w:val="18"/>
        </w:rPr>
        <w:t xml:space="preserve"> (</w:t>
      </w:r>
      <w:r>
        <w:rPr>
          <w:rFonts w:hint="default"/>
          <w:sz w:val="18"/>
        </w:rPr>
        <w:t>1)</w:t>
      </w:r>
      <w:r>
        <w:rPr>
          <w:rFonts w:hint="eastAsia"/>
          <w:sz w:val="18"/>
        </w:rPr>
        <w:t xml:space="preserve"> </w:t>
      </w:r>
      <w:r>
        <w:rPr>
          <w:rFonts w:hint="eastAsia"/>
          <w:sz w:val="18"/>
        </w:rPr>
        <w:t>対象者</w:t>
      </w:r>
      <w:r>
        <w:rPr>
          <w:rFonts w:hint="eastAsia"/>
          <w:sz w:val="18"/>
        </w:rPr>
        <w:t xml:space="preserve"> (</w:t>
      </w:r>
      <w:r>
        <w:rPr>
          <w:rFonts w:hint="default"/>
          <w:sz w:val="18"/>
        </w:rPr>
        <w:t xml:space="preserve">A) </w:t>
      </w:r>
      <w:r>
        <w:rPr>
          <w:rFonts w:hint="eastAsia"/>
          <w:sz w:val="18"/>
        </w:rPr>
        <w:t>の</w:t>
      </w:r>
      <w:bookmarkStart w:id="0" w:name="_GoBack"/>
      <w:bookmarkEnd w:id="0"/>
      <w:r>
        <w:rPr>
          <w:rFonts w:hint="eastAsia"/>
          <w:sz w:val="18"/>
        </w:rPr>
        <w:t>場合で、令和</w:t>
      </w:r>
      <w:r>
        <w:rPr>
          <w:rFonts w:hint="eastAsia"/>
          <w:sz w:val="18"/>
        </w:rPr>
        <w:t>5</w:t>
      </w:r>
      <w:r>
        <w:rPr>
          <w:rFonts w:hint="eastAsia"/>
          <w:sz w:val="18"/>
        </w:rPr>
        <w:t>年</w:t>
      </w:r>
      <w:r>
        <w:rPr>
          <w:rFonts w:hint="eastAsia"/>
          <w:sz w:val="18"/>
        </w:rPr>
        <w:t>1</w:t>
      </w:r>
      <w:r>
        <w:rPr>
          <w:rFonts w:hint="eastAsia"/>
          <w:sz w:val="18"/>
        </w:rPr>
        <w:t>月</w:t>
      </w:r>
      <w:r>
        <w:rPr>
          <w:rFonts w:hint="eastAsia"/>
          <w:sz w:val="18"/>
        </w:rPr>
        <w:t>2</w:t>
      </w:r>
      <w:r>
        <w:rPr>
          <w:rFonts w:hint="eastAsia"/>
          <w:sz w:val="18"/>
        </w:rPr>
        <w:t>日から被災までの間に被災家屋を取得した場合</w:t>
      </w:r>
    </w:p>
    <w:p>
      <w:pPr>
        <w:pStyle w:val="0"/>
        <w:spacing w:line="240" w:lineRule="exact"/>
        <w:ind w:firstLine="990" w:firstLineChars="550"/>
        <w:jc w:val="left"/>
        <w:rPr>
          <w:rFonts w:hint="default"/>
          <w:sz w:val="18"/>
        </w:rPr>
      </w:pPr>
      <w:r>
        <w:rPr>
          <w:rFonts w:hint="eastAsia"/>
          <w:sz w:val="18"/>
        </w:rPr>
        <w:t>→　不動産登記簿謄本、建築請負契約書、売買契約書等</w:t>
      </w:r>
    </w:p>
    <w:p>
      <w:pPr>
        <w:pStyle w:val="0"/>
        <w:spacing w:line="240" w:lineRule="exact"/>
        <w:jc w:val="left"/>
        <w:rPr>
          <w:rFonts w:hint="default"/>
          <w:sz w:val="18"/>
        </w:rPr>
      </w:pPr>
      <w:r>
        <w:rPr>
          <w:rFonts w:hint="eastAsia"/>
          <w:sz w:val="18"/>
        </w:rPr>
        <w:t>　　　</w:t>
      </w:r>
      <w:r>
        <w:rPr>
          <w:rFonts w:hint="eastAsia"/>
          <w:sz w:val="18"/>
        </w:rPr>
        <w:t xml:space="preserve"> (2</w:t>
      </w:r>
      <w:r>
        <w:rPr>
          <w:rFonts w:hint="default"/>
          <w:sz w:val="18"/>
        </w:rPr>
        <w:t>)</w:t>
      </w:r>
      <w:r>
        <w:rPr>
          <w:rFonts w:hint="eastAsia"/>
          <w:sz w:val="18"/>
        </w:rPr>
        <w:t xml:space="preserve"> </w:t>
      </w:r>
      <w:r>
        <w:rPr>
          <w:rFonts w:hint="eastAsia"/>
          <w:sz w:val="18"/>
        </w:rPr>
        <w:t>対象者</w:t>
      </w:r>
      <w:r>
        <w:rPr>
          <w:rFonts w:hint="eastAsia"/>
          <w:sz w:val="18"/>
        </w:rPr>
        <w:t xml:space="preserve"> (</w:t>
      </w:r>
      <w:r>
        <w:rPr>
          <w:rFonts w:hint="default"/>
          <w:sz w:val="18"/>
        </w:rPr>
        <w:t xml:space="preserve">B) </w:t>
      </w:r>
      <w:r>
        <w:rPr>
          <w:rFonts w:hint="eastAsia"/>
          <w:sz w:val="18"/>
        </w:rPr>
        <w:t>の場合</w:t>
      </w:r>
    </w:p>
    <w:p>
      <w:pPr>
        <w:pStyle w:val="0"/>
        <w:spacing w:line="240" w:lineRule="exact"/>
        <w:jc w:val="left"/>
        <w:rPr>
          <w:rFonts w:hint="default"/>
          <w:sz w:val="18"/>
        </w:rPr>
      </w:pPr>
      <w:r>
        <w:rPr>
          <w:rFonts w:hint="eastAsia"/>
          <w:sz w:val="18"/>
        </w:rPr>
        <w:t>　　　　　</w:t>
      </w:r>
      <w:r>
        <w:rPr>
          <w:rFonts w:hint="eastAsia"/>
          <w:sz w:val="18"/>
        </w:rPr>
        <w:t xml:space="preserve"> </w:t>
      </w:r>
      <w:r>
        <w:rPr>
          <w:rFonts w:hint="eastAsia"/>
          <w:sz w:val="18"/>
        </w:rPr>
        <w:t>→　戸籍謄本、遺産分割協議書等</w:t>
      </w:r>
    </w:p>
    <w:p>
      <w:pPr>
        <w:pStyle w:val="0"/>
        <w:spacing w:line="240" w:lineRule="exact"/>
        <w:jc w:val="left"/>
        <w:rPr>
          <w:rFonts w:hint="default"/>
          <w:sz w:val="18"/>
        </w:rPr>
      </w:pPr>
      <w:r>
        <w:rPr>
          <w:rFonts w:hint="eastAsia"/>
          <w:sz w:val="18"/>
        </w:rPr>
        <w:t>　　　</w:t>
      </w:r>
      <w:r>
        <w:rPr>
          <w:rFonts w:hint="eastAsia"/>
          <w:sz w:val="18"/>
        </w:rPr>
        <w:t xml:space="preserve"> (3</w:t>
      </w:r>
      <w:r>
        <w:rPr>
          <w:rFonts w:hint="default"/>
          <w:sz w:val="18"/>
        </w:rPr>
        <w:t>)</w:t>
      </w:r>
      <w:r>
        <w:rPr>
          <w:rFonts w:hint="eastAsia"/>
          <w:sz w:val="18"/>
        </w:rPr>
        <w:t xml:space="preserve"> </w:t>
      </w:r>
      <w:r>
        <w:rPr>
          <w:rFonts w:hint="eastAsia"/>
          <w:sz w:val="18"/>
        </w:rPr>
        <w:t>対象者</w:t>
      </w:r>
      <w:r>
        <w:rPr>
          <w:rFonts w:hint="eastAsia"/>
          <w:sz w:val="18"/>
        </w:rPr>
        <w:t xml:space="preserve"> (</w:t>
      </w:r>
      <w:r>
        <w:rPr>
          <w:rFonts w:hint="default"/>
          <w:sz w:val="18"/>
        </w:rPr>
        <w:t xml:space="preserve">C) </w:t>
      </w:r>
      <w:r>
        <w:rPr>
          <w:rFonts w:hint="eastAsia"/>
          <w:sz w:val="18"/>
        </w:rPr>
        <w:t>の場合</w:t>
      </w:r>
    </w:p>
    <w:p>
      <w:pPr>
        <w:pStyle w:val="0"/>
        <w:spacing w:line="240" w:lineRule="exact"/>
        <w:jc w:val="left"/>
        <w:rPr>
          <w:rFonts w:hint="default"/>
          <w:sz w:val="18"/>
        </w:rPr>
      </w:pPr>
      <w:r>
        <w:rPr>
          <w:rFonts w:hint="eastAsia"/>
          <w:sz w:val="18"/>
        </w:rPr>
        <w:t>　　　　　</w:t>
      </w:r>
      <w:r>
        <w:rPr>
          <w:rFonts w:hint="eastAsia"/>
          <w:sz w:val="18"/>
        </w:rPr>
        <w:t xml:space="preserve"> </w:t>
      </w:r>
      <w:r>
        <w:rPr>
          <w:rFonts w:hint="eastAsia"/>
          <w:sz w:val="18"/>
        </w:rPr>
        <w:t>→　戸籍謄本および住民票の写し</w:t>
      </w:r>
    </w:p>
    <w:p>
      <w:pPr>
        <w:pStyle w:val="0"/>
        <w:spacing w:line="240" w:lineRule="exact"/>
        <w:jc w:val="left"/>
        <w:rPr>
          <w:rFonts w:hint="default"/>
          <w:sz w:val="18"/>
        </w:rPr>
      </w:pPr>
      <w:r>
        <w:rPr>
          <w:rFonts w:hint="eastAsia"/>
          <w:sz w:val="18"/>
        </w:rPr>
        <w:t>　　　</w:t>
      </w:r>
      <w:r>
        <w:rPr>
          <w:rFonts w:hint="eastAsia"/>
          <w:sz w:val="18"/>
        </w:rPr>
        <w:t xml:space="preserve"> (</w:t>
      </w:r>
      <w:r>
        <w:rPr>
          <w:rFonts w:hint="default"/>
          <w:sz w:val="18"/>
        </w:rPr>
        <w:t>4)</w:t>
      </w:r>
      <w:r>
        <w:rPr>
          <w:rFonts w:hint="eastAsia"/>
          <w:sz w:val="18"/>
        </w:rPr>
        <w:t xml:space="preserve"> </w:t>
      </w:r>
      <w:r>
        <w:rPr>
          <w:rFonts w:hint="eastAsia"/>
          <w:sz w:val="18"/>
        </w:rPr>
        <w:t>対象者</w:t>
      </w:r>
      <w:r>
        <w:rPr>
          <w:rFonts w:hint="eastAsia"/>
          <w:sz w:val="18"/>
        </w:rPr>
        <w:t xml:space="preserve"> (</w:t>
      </w:r>
      <w:r>
        <w:rPr>
          <w:rFonts w:hint="default"/>
          <w:sz w:val="18"/>
        </w:rPr>
        <w:t xml:space="preserve">D) </w:t>
      </w:r>
      <w:r>
        <w:rPr>
          <w:rFonts w:hint="eastAsia"/>
          <w:sz w:val="18"/>
        </w:rPr>
        <w:t>の場合</w:t>
      </w:r>
    </w:p>
    <w:p>
      <w:pPr>
        <w:pStyle w:val="0"/>
        <w:spacing w:line="240" w:lineRule="exact"/>
        <w:jc w:val="left"/>
        <w:rPr>
          <w:rFonts w:hint="default"/>
          <w:sz w:val="18"/>
        </w:rPr>
      </w:pPr>
      <w:r>
        <w:rPr>
          <w:rFonts w:hint="eastAsia"/>
          <w:sz w:val="18"/>
        </w:rPr>
        <w:t>　　　　　</w:t>
      </w:r>
      <w:r>
        <w:rPr>
          <w:rFonts w:hint="eastAsia"/>
          <w:sz w:val="18"/>
        </w:rPr>
        <w:t xml:space="preserve"> </w:t>
      </w:r>
      <w:r>
        <w:rPr>
          <w:rFonts w:hint="eastAsia"/>
          <w:sz w:val="18"/>
        </w:rPr>
        <w:t>→　法人登記簿謄本</w:t>
      </w:r>
    </w:p>
    <w:p>
      <w:pPr>
        <w:pStyle w:val="0"/>
        <w:spacing w:line="240" w:lineRule="exact"/>
        <w:jc w:val="left"/>
        <w:rPr>
          <w:rFonts w:hint="default"/>
          <w:sz w:val="18"/>
        </w:rPr>
      </w:pPr>
    </w:p>
    <w:p>
      <w:pPr>
        <w:pStyle w:val="0"/>
        <w:spacing w:line="240" w:lineRule="exact"/>
        <w:jc w:val="left"/>
        <w:rPr>
          <w:rFonts w:hint="default"/>
          <w:sz w:val="18"/>
        </w:rPr>
      </w:pPr>
      <w:r>
        <w:rPr>
          <w:rFonts w:hint="eastAsia"/>
          <w:sz w:val="18"/>
        </w:rPr>
        <w:t>　※</w:t>
      </w:r>
      <w:r>
        <w:rPr>
          <w:rFonts w:hint="default"/>
          <w:sz w:val="18"/>
        </w:rPr>
        <w:t xml:space="preserve"> </w:t>
      </w:r>
      <w:r>
        <w:rPr>
          <w:rFonts w:hint="eastAsia"/>
          <w:sz w:val="18"/>
        </w:rPr>
        <w:t>添付書類はいずれもコピーした書類で構いません。</w:t>
      </w:r>
    </w:p>
    <w:p>
      <w:pPr>
        <w:pStyle w:val="0"/>
        <w:spacing w:line="240" w:lineRule="exact"/>
        <w:jc w:val="left"/>
        <w:rPr>
          <w:rFonts w:hint="default"/>
          <w:sz w:val="18"/>
        </w:rPr>
      </w:pPr>
      <w:r>
        <w:rPr>
          <w:rFonts w:hint="eastAsia"/>
          <w:sz w:val="18"/>
        </w:rPr>
        <w:t>　※</w:t>
      </w:r>
      <w:r>
        <w:rPr>
          <w:rFonts w:hint="default"/>
          <w:sz w:val="18"/>
        </w:rPr>
        <w:t xml:space="preserve"> </w:t>
      </w:r>
      <w:r>
        <w:rPr>
          <w:rFonts w:hint="eastAsia"/>
          <w:sz w:val="18"/>
        </w:rPr>
        <w:t>必要に応じて上記以外の書類を提出していただく場合があります。</w:t>
      </w:r>
    </w:p>
    <w:p>
      <w:pPr>
        <w:pStyle w:val="0"/>
        <w:tabs>
          <w:tab w:val="right" w:leader="none" w:pos="9638"/>
        </w:tabs>
        <w:spacing w:line="240" w:lineRule="exact"/>
        <w:ind w:firstLine="180" w:firstLineChars="100"/>
        <w:jc w:val="left"/>
        <w:rPr>
          <w:rFonts w:hint="default"/>
          <w:sz w:val="18"/>
        </w:rPr>
      </w:pPr>
      <w:r>
        <w:rPr>
          <w:rFonts w:hint="eastAsia"/>
          <w:sz w:val="18"/>
        </w:rPr>
        <w:t>※</w:t>
      </w:r>
      <w:r>
        <w:rPr>
          <w:rFonts w:hint="default"/>
          <w:sz w:val="18"/>
        </w:rPr>
        <w:t xml:space="preserve"> </w:t>
      </w:r>
      <w:r>
        <w:rPr>
          <w:rFonts w:hint="eastAsia"/>
          <w:sz w:val="18"/>
        </w:rPr>
        <w:t>必要に応じて被災家屋の所在した市町村に問い合わせをする場合があります。</w:t>
      </w:r>
      <w:r>
        <w:rPr>
          <w:rFonts w:hint="default"/>
          <w:sz w:val="18"/>
        </w:rPr>
        <w:tab/>
      </w:r>
      <w:r>
        <w:rPr>
          <w:rFonts w:hint="default" w:ascii="ＭＳ ゴシック" w:hAnsi="ＭＳ ゴシック" w:eastAsia="ＭＳ ゴシック"/>
          <w:sz w:val="14"/>
          <w:bdr w:val="single" w:color="auto" w:sz="4" w:space="0"/>
        </w:rPr>
        <w:t xml:space="preserve"> R6.</w:t>
      </w:r>
      <w:r>
        <w:rPr>
          <w:rFonts w:hint="eastAsia" w:ascii="ＭＳ ゴシック" w:hAnsi="ＭＳ ゴシック" w:eastAsia="ＭＳ ゴシック"/>
          <w:sz w:val="14"/>
          <w:bdr w:val="single" w:color="auto" w:sz="4" w:space="0"/>
        </w:rPr>
        <w:t>12</w:t>
      </w:r>
      <w:r>
        <w:rPr>
          <w:rFonts w:hint="eastAsia" w:ascii="ＭＳ ゴシック" w:hAnsi="ＭＳ ゴシック" w:eastAsia="ＭＳ ゴシック"/>
          <w:sz w:val="14"/>
          <w:bdr w:val="single" w:color="auto" w:sz="4" w:space="0"/>
        </w:rPr>
        <w:t>版</w:t>
      </w:r>
      <w:r>
        <w:rPr>
          <w:rFonts w:hint="default" w:ascii="ＭＳ ゴシック" w:hAnsi="ＭＳ ゴシック" w:eastAsia="ＭＳ ゴシック"/>
          <w:sz w:val="14"/>
          <w:bdr w:val="single" w:color="auto" w:sz="4" w:space="0"/>
        </w:rPr>
        <w:t> </w:t>
      </w:r>
    </w:p>
    <w:sectPr>
      <w:pgSz w:w="11906" w:h="16838"/>
      <w:pgMar w:top="1021" w:right="1134" w:bottom="907"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3"/>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3" w:customStyle="1">
    <w:name w:val="表（シンプル 1）"/>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552</TotalTime>
  <Pages>2</Pages>
  <Words>59</Words>
  <Characters>1559</Characters>
  <Application>JUST Note</Application>
  <Lines>1179</Lines>
  <Paragraphs>103</Paragraphs>
  <CharactersWithSpaces>1902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税務課</dc:creator>
  <cp:lastModifiedBy>Administrator</cp:lastModifiedBy>
  <cp:lastPrinted>2024-12-13T05:25:29Z</cp:lastPrinted>
  <dcterms:created xsi:type="dcterms:W3CDTF">2024-05-23T00:02:00Z</dcterms:created>
  <dcterms:modified xsi:type="dcterms:W3CDTF">2024-12-11T06:39:47Z</dcterms:modified>
  <cp:revision>28</cp:revision>
</cp:coreProperties>
</file>